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2C" w:rsidRDefault="0092348A" w:rsidP="001428B4">
      <w:pPr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Warszawa, 7 lutego 2013</w:t>
      </w:r>
    </w:p>
    <w:p w:rsidR="00123144" w:rsidRDefault="00123144" w:rsidP="001428B4">
      <w:pPr>
        <w:jc w:val="left"/>
        <w:rPr>
          <w:rFonts w:asciiTheme="minorHAnsi" w:hAnsiTheme="minorHAnsi"/>
          <w:sz w:val="20"/>
        </w:rPr>
      </w:pPr>
    </w:p>
    <w:p w:rsidR="00123144" w:rsidRPr="004B0D0E" w:rsidRDefault="00123144" w:rsidP="001428B4">
      <w:pPr>
        <w:jc w:val="left"/>
        <w:rPr>
          <w:rFonts w:asciiTheme="minorHAnsi" w:hAnsiTheme="minorHAnsi"/>
          <w:b/>
          <w:sz w:val="20"/>
        </w:rPr>
      </w:pPr>
      <w:r w:rsidRPr="004B0D0E">
        <w:rPr>
          <w:rFonts w:asciiTheme="minorHAnsi" w:hAnsiTheme="minorHAnsi"/>
          <w:b/>
          <w:sz w:val="20"/>
        </w:rPr>
        <w:t>INFORMACJA PRASOWA</w:t>
      </w:r>
    </w:p>
    <w:p w:rsidR="00123144" w:rsidRDefault="00123144" w:rsidP="001428B4">
      <w:pPr>
        <w:jc w:val="left"/>
        <w:rPr>
          <w:rFonts w:asciiTheme="minorHAnsi" w:hAnsiTheme="minorHAnsi"/>
          <w:sz w:val="20"/>
        </w:rPr>
      </w:pPr>
      <w:bookmarkStart w:id="0" w:name="_GoBack"/>
      <w:bookmarkEnd w:id="0"/>
    </w:p>
    <w:p w:rsidR="00123144" w:rsidRPr="000D1706" w:rsidRDefault="00123144" w:rsidP="001428B4">
      <w:pPr>
        <w:jc w:val="left"/>
        <w:rPr>
          <w:rFonts w:asciiTheme="minorHAnsi" w:hAnsiTheme="minorHAnsi"/>
          <w:b/>
          <w:sz w:val="28"/>
        </w:rPr>
      </w:pPr>
      <w:r w:rsidRPr="000D1706">
        <w:rPr>
          <w:rFonts w:asciiTheme="minorHAnsi" w:hAnsiTheme="minorHAnsi"/>
          <w:b/>
          <w:sz w:val="28"/>
        </w:rPr>
        <w:t xml:space="preserve">GWAŁTOWNY SPADEK POPARCIA DLA PO WSRÓD PRZEDSIĘBIORCÓW </w:t>
      </w:r>
    </w:p>
    <w:p w:rsidR="00123144" w:rsidRDefault="00123144" w:rsidP="001428B4">
      <w:pPr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(z 49% w roku 2011 do 15% w styczniu 2013)</w:t>
      </w:r>
    </w:p>
    <w:p w:rsidR="003719A0" w:rsidRDefault="003719A0" w:rsidP="001428B4">
      <w:pPr>
        <w:jc w:val="left"/>
        <w:rPr>
          <w:rFonts w:asciiTheme="minorHAnsi" w:hAnsiTheme="minorHAnsi"/>
          <w:sz w:val="20"/>
        </w:rPr>
      </w:pPr>
    </w:p>
    <w:p w:rsidR="00123144" w:rsidRDefault="00123144" w:rsidP="001428B4">
      <w:pPr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Dom Badawczy Maison na zlecenie ZPP przeprowadził badanie poparcia przedsiębiorców dla partii politycznych. Z badania wynikają dwie kluczowe informacje:</w:t>
      </w:r>
    </w:p>
    <w:p w:rsidR="00123144" w:rsidRPr="003D1049" w:rsidRDefault="00123144" w:rsidP="003D1049">
      <w:pPr>
        <w:pStyle w:val="Akapitzlist"/>
        <w:numPr>
          <w:ilvl w:val="0"/>
          <w:numId w:val="7"/>
        </w:numPr>
        <w:jc w:val="left"/>
        <w:rPr>
          <w:sz w:val="20"/>
        </w:rPr>
      </w:pPr>
      <w:r w:rsidRPr="003D1049">
        <w:rPr>
          <w:sz w:val="20"/>
        </w:rPr>
        <w:t>Gwałtowny spadek poparcia dla PO - z 49% w sierpniu 2011 do 15% w styczniu 2013</w:t>
      </w:r>
    </w:p>
    <w:p w:rsidR="00123144" w:rsidRPr="003D1049" w:rsidRDefault="00123144" w:rsidP="003D1049">
      <w:pPr>
        <w:pStyle w:val="Akapitzlist"/>
        <w:numPr>
          <w:ilvl w:val="0"/>
          <w:numId w:val="7"/>
        </w:numPr>
        <w:jc w:val="left"/>
        <w:rPr>
          <w:sz w:val="20"/>
        </w:rPr>
      </w:pPr>
      <w:r w:rsidRPr="003D1049">
        <w:rPr>
          <w:sz w:val="20"/>
        </w:rPr>
        <w:t>Znaczny wzrost osób niezdecydowanych i osób, które nie zamierzają głosować w ogóle -  aż 52% w styczniu 2013 wobec 35% w sierpniu 2011.</w:t>
      </w:r>
    </w:p>
    <w:p w:rsidR="003719A0" w:rsidRDefault="00123144" w:rsidP="001428B4">
      <w:pPr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Wśród pozostałych partii zmiany są niewielkie i wyraźnie widać, że ich działania wobec przedsiębiorców nie przynoszą efektów – PIS – 9% wobec</w:t>
      </w:r>
      <w:r w:rsidR="003D1049">
        <w:rPr>
          <w:rFonts w:asciiTheme="minorHAnsi" w:hAnsiTheme="minorHAnsi"/>
          <w:sz w:val="20"/>
        </w:rPr>
        <w:t xml:space="preserve">  8% wcześniej, SLD – 5% wobec 6% wcześniej. PSL nie zmienił swojego stanu posiadania i zamierza na niego głosować 2% przedsiębiorców. Nienotowany wcześniej Ruch </w:t>
      </w:r>
      <w:proofErr w:type="spellStart"/>
      <w:r w:rsidR="003D1049">
        <w:rPr>
          <w:rFonts w:asciiTheme="minorHAnsi" w:hAnsiTheme="minorHAnsi"/>
          <w:sz w:val="20"/>
        </w:rPr>
        <w:t>Palikota</w:t>
      </w:r>
      <w:proofErr w:type="spellEnd"/>
      <w:r w:rsidR="003D1049">
        <w:rPr>
          <w:rFonts w:asciiTheme="minorHAnsi" w:hAnsiTheme="minorHAnsi"/>
          <w:sz w:val="20"/>
        </w:rPr>
        <w:t xml:space="preserve"> cieszy się poparciem 5% przedsiębiorców.</w:t>
      </w:r>
    </w:p>
    <w:p w:rsidR="003719A0" w:rsidRDefault="003719A0" w:rsidP="003719A0">
      <w:pPr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  <w:lang w:eastAsia="pl-PL"/>
        </w:rPr>
        <w:drawing>
          <wp:inline distT="0" distB="0" distL="0" distR="0">
            <wp:extent cx="4197350" cy="2578100"/>
            <wp:effectExtent l="0" t="0" r="0" b="0"/>
            <wp:docPr id="4" name="Obraz 4" descr="C:\Users\admin\Desktop\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a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144" w:rsidRDefault="00123144" w:rsidP="00123144">
      <w:pPr>
        <w:jc w:val="left"/>
        <w:rPr>
          <w:rFonts w:asciiTheme="minorHAnsi" w:hAnsiTheme="minorHAnsi"/>
          <w:i/>
          <w:iCs/>
          <w:sz w:val="20"/>
        </w:rPr>
      </w:pPr>
      <w:r w:rsidRPr="00123144">
        <w:rPr>
          <w:rFonts w:asciiTheme="minorHAnsi" w:hAnsiTheme="minorHAnsi"/>
          <w:i/>
          <w:iCs/>
          <w:sz w:val="20"/>
        </w:rPr>
        <w:t xml:space="preserve">Badanie zostało przeprowadzone </w:t>
      </w:r>
      <w:r>
        <w:rPr>
          <w:rFonts w:asciiTheme="minorHAnsi" w:hAnsiTheme="minorHAnsi"/>
          <w:i/>
          <w:iCs/>
          <w:sz w:val="20"/>
        </w:rPr>
        <w:t xml:space="preserve">przez Dom Badawczy Maison </w:t>
      </w:r>
      <w:r w:rsidRPr="00123144">
        <w:rPr>
          <w:rFonts w:asciiTheme="minorHAnsi" w:hAnsiTheme="minorHAnsi"/>
          <w:i/>
          <w:iCs/>
          <w:sz w:val="20"/>
        </w:rPr>
        <w:t xml:space="preserve">na reprezentatywnej próbie przedsiębiorców z sektora MSP. Total </w:t>
      </w:r>
      <w:r>
        <w:rPr>
          <w:rFonts w:asciiTheme="minorHAnsi" w:hAnsiTheme="minorHAnsi"/>
          <w:i/>
          <w:iCs/>
          <w:sz w:val="20"/>
        </w:rPr>
        <w:t xml:space="preserve">N=576 (w styczniu </w:t>
      </w:r>
      <w:r w:rsidRPr="00123144">
        <w:rPr>
          <w:rFonts w:asciiTheme="minorHAnsi" w:hAnsiTheme="minorHAnsi"/>
          <w:i/>
          <w:iCs/>
          <w:sz w:val="20"/>
        </w:rPr>
        <w:t xml:space="preserve"> 2013) . Metoda: CAWI.</w:t>
      </w:r>
    </w:p>
    <w:p w:rsidR="003D1049" w:rsidRDefault="003D1049" w:rsidP="003D1049">
      <w:pPr>
        <w:jc w:val="left"/>
        <w:rPr>
          <w:rFonts w:asciiTheme="minorHAnsi" w:hAnsiTheme="minorHAnsi"/>
          <w:i/>
          <w:iCs/>
          <w:sz w:val="20"/>
        </w:rPr>
      </w:pPr>
      <w:r>
        <w:rPr>
          <w:rFonts w:asciiTheme="minorHAnsi" w:hAnsiTheme="minorHAnsi"/>
          <w:i/>
          <w:iCs/>
          <w:sz w:val="20"/>
        </w:rPr>
        <w:t>„Myślę, że  z tego badania można wyciągnąć kilka wniosków – powiedział Prezes ZPP, Cezary Kaźmierczak. – Po pierwsze przedsiębiorcy odwrócili się od PO i jeżeli chce odzyskać ich zaufanie musi dokonać poważnych jakościowo zmian i żadne sztuczki propagandowe już nie wystarczą. To muszą być już istotne konkrety. Po drugie – prawie połowa nie wierzy już nikomu, co z pewnością nie jest dobre dla kraju, bo przy tym poziomie nieufności, to zarządzanie jest możliwe już tylko przy pomocy metod pół-policyjnych. Po trzecie wreszcie – żadna inna partia – mimo wysiłków – nie jest w stanie przekonać do siebie przedsiębiorców”</w:t>
      </w:r>
    </w:p>
    <w:p w:rsidR="00123144" w:rsidRPr="003D1049" w:rsidRDefault="00123144" w:rsidP="003D1049">
      <w:pPr>
        <w:jc w:val="center"/>
        <w:rPr>
          <w:rFonts w:asciiTheme="minorHAnsi" w:hAnsiTheme="minorHAnsi"/>
          <w:i/>
          <w:iCs/>
          <w:sz w:val="20"/>
        </w:rPr>
      </w:pPr>
      <w:r w:rsidRPr="00123144">
        <w:rPr>
          <w:rFonts w:asciiTheme="minorHAnsi" w:hAnsiTheme="minorHAnsi"/>
          <w:i/>
          <w:iCs/>
          <w:sz w:val="28"/>
        </w:rPr>
        <w:lastRenderedPageBreak/>
        <w:t>BADANIE Z SIERPNIA 2011</w:t>
      </w:r>
    </w:p>
    <w:p w:rsidR="00123144" w:rsidRDefault="00123144" w:rsidP="003719A0">
      <w:pPr>
        <w:jc w:val="center"/>
        <w:rPr>
          <w:rFonts w:asciiTheme="minorHAnsi" w:hAnsiTheme="minorHAnsi"/>
          <w:sz w:val="20"/>
        </w:rPr>
      </w:pPr>
    </w:p>
    <w:p w:rsidR="003719A0" w:rsidRPr="001428B4" w:rsidRDefault="003719A0" w:rsidP="003719A0">
      <w:pPr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  <w:lang w:eastAsia="pl-PL"/>
        </w:rPr>
        <w:drawing>
          <wp:inline distT="0" distB="0" distL="0" distR="0">
            <wp:extent cx="3759200" cy="2247900"/>
            <wp:effectExtent l="0" t="0" r="0" b="0"/>
            <wp:docPr id="5" name="Obraz 5" descr="C:\Users\admin\Desktop\preferencje wyborc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preferencje wyborcz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9" r="8940" b="3505"/>
                    <a:stretch/>
                  </pic:blipFill>
                  <pic:spPr bwMode="auto">
                    <a:xfrm>
                      <a:off x="0" y="0"/>
                      <a:ext cx="3758396" cy="224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582C" w:rsidRPr="004B0D0E" w:rsidRDefault="003D1049" w:rsidP="0053582C">
      <w:pPr>
        <w:rPr>
          <w:rFonts w:asciiTheme="minorHAnsi" w:hAnsiTheme="minorHAnsi"/>
          <w:b/>
          <w:sz w:val="20"/>
          <w:u w:val="single"/>
        </w:rPr>
      </w:pPr>
      <w:r w:rsidRPr="004B0D0E">
        <w:rPr>
          <w:rFonts w:asciiTheme="minorHAnsi" w:hAnsiTheme="minorHAnsi"/>
          <w:b/>
          <w:sz w:val="20"/>
          <w:u w:val="single"/>
        </w:rPr>
        <w:t>Dodatkowe informacje:</w:t>
      </w:r>
    </w:p>
    <w:p w:rsidR="00D16539" w:rsidRPr="004B0D0E" w:rsidRDefault="00D16539" w:rsidP="00D16539">
      <w:pPr>
        <w:rPr>
          <w:rFonts w:asciiTheme="minorHAnsi" w:hAnsiTheme="minorHAnsi"/>
          <w:sz w:val="20"/>
        </w:rPr>
      </w:pPr>
      <w:r w:rsidRPr="004B0D0E">
        <w:rPr>
          <w:rFonts w:asciiTheme="minorHAnsi" w:hAnsiTheme="minorHAnsi"/>
          <w:sz w:val="20"/>
        </w:rPr>
        <w:t xml:space="preserve">ZPP </w:t>
      </w:r>
    </w:p>
    <w:p w:rsidR="00D16539" w:rsidRPr="004B0D0E" w:rsidRDefault="00D16539" w:rsidP="00D16539">
      <w:pPr>
        <w:rPr>
          <w:rFonts w:asciiTheme="minorHAnsi" w:hAnsiTheme="minorHAnsi"/>
          <w:sz w:val="20"/>
        </w:rPr>
      </w:pPr>
      <w:r w:rsidRPr="004B0D0E">
        <w:rPr>
          <w:rFonts w:asciiTheme="minorHAnsi" w:hAnsiTheme="minorHAnsi"/>
          <w:sz w:val="20"/>
        </w:rPr>
        <w:t>Cezary Kaźmierczak</w:t>
      </w:r>
    </w:p>
    <w:p w:rsidR="00D16539" w:rsidRPr="004B0D0E" w:rsidRDefault="00D16539" w:rsidP="00D16539">
      <w:pPr>
        <w:rPr>
          <w:rFonts w:asciiTheme="minorHAnsi" w:hAnsiTheme="minorHAnsi"/>
          <w:sz w:val="20"/>
        </w:rPr>
      </w:pPr>
      <w:hyperlink r:id="rId11" w:history="1">
        <w:r w:rsidRPr="004B0D0E">
          <w:t>c.kazmierczak@zpp.net.pl</w:t>
        </w:r>
      </w:hyperlink>
    </w:p>
    <w:p w:rsidR="004B0D0E" w:rsidRDefault="004B0D0E" w:rsidP="00D16539">
      <w:pPr>
        <w:rPr>
          <w:rFonts w:asciiTheme="minorHAnsi" w:hAnsiTheme="minorHAnsi"/>
          <w:sz w:val="20"/>
        </w:rPr>
      </w:pPr>
    </w:p>
    <w:p w:rsidR="00D16539" w:rsidRPr="004B0D0E" w:rsidRDefault="00D16539" w:rsidP="00D16539">
      <w:pPr>
        <w:rPr>
          <w:rFonts w:asciiTheme="minorHAnsi" w:hAnsiTheme="minorHAnsi"/>
          <w:sz w:val="20"/>
        </w:rPr>
      </w:pPr>
      <w:r w:rsidRPr="004B0D0E">
        <w:rPr>
          <w:rFonts w:asciiTheme="minorHAnsi" w:hAnsiTheme="minorHAnsi"/>
          <w:sz w:val="20"/>
        </w:rPr>
        <w:t>Dom Badawczy Maison</w:t>
      </w:r>
    </w:p>
    <w:p w:rsidR="00D16539" w:rsidRPr="004B0D0E" w:rsidRDefault="00D16539" w:rsidP="00D16539">
      <w:pPr>
        <w:rPr>
          <w:rFonts w:asciiTheme="minorHAnsi" w:hAnsiTheme="minorHAnsi"/>
          <w:sz w:val="20"/>
        </w:rPr>
      </w:pPr>
      <w:r w:rsidRPr="004B0D0E">
        <w:rPr>
          <w:rFonts w:asciiTheme="minorHAnsi" w:hAnsiTheme="minorHAnsi"/>
          <w:sz w:val="20"/>
        </w:rPr>
        <w:t xml:space="preserve">Daria </w:t>
      </w:r>
      <w:proofErr w:type="spellStart"/>
      <w:r w:rsidRPr="004B0D0E">
        <w:rPr>
          <w:rFonts w:asciiTheme="minorHAnsi" w:hAnsiTheme="minorHAnsi"/>
          <w:sz w:val="20"/>
        </w:rPr>
        <w:t>Affeltowicz</w:t>
      </w:r>
      <w:proofErr w:type="spellEnd"/>
    </w:p>
    <w:p w:rsidR="00D16539" w:rsidRPr="004B0D0E" w:rsidRDefault="00D16539" w:rsidP="00D16539">
      <w:pPr>
        <w:rPr>
          <w:rFonts w:asciiTheme="minorHAnsi" w:hAnsiTheme="minorHAnsi"/>
          <w:sz w:val="20"/>
        </w:rPr>
      </w:pPr>
      <w:hyperlink r:id="rId12" w:history="1">
        <w:r w:rsidRPr="004B0D0E">
          <w:t>d.afeltowicz@maison.pl</w:t>
        </w:r>
      </w:hyperlink>
    </w:p>
    <w:p w:rsidR="00D16539" w:rsidRPr="004B0D0E" w:rsidRDefault="00D16539" w:rsidP="00D16539">
      <w:pPr>
        <w:rPr>
          <w:rFonts w:asciiTheme="minorHAnsi" w:hAnsiTheme="minorHAnsi"/>
          <w:sz w:val="20"/>
        </w:rPr>
      </w:pPr>
      <w:r w:rsidRPr="004B0D0E">
        <w:rPr>
          <w:rFonts w:asciiTheme="minorHAnsi" w:hAnsiTheme="minorHAnsi"/>
          <w:sz w:val="20"/>
        </w:rPr>
        <w:t>508-512-167</w:t>
      </w:r>
    </w:p>
    <w:p w:rsidR="00D16539" w:rsidRPr="001428B4" w:rsidRDefault="00D16539" w:rsidP="0053582C">
      <w:pPr>
        <w:rPr>
          <w:rFonts w:asciiTheme="minorHAnsi" w:hAnsiTheme="minorHAnsi"/>
          <w:sz w:val="20"/>
        </w:rPr>
      </w:pPr>
    </w:p>
    <w:sectPr w:rsidR="00D16539" w:rsidRPr="001428B4" w:rsidSect="0053582C">
      <w:headerReference w:type="default" r:id="rId13"/>
      <w:footerReference w:type="default" r:id="rId14"/>
      <w:pgSz w:w="11900" w:h="16840"/>
      <w:pgMar w:top="1985" w:right="1134" w:bottom="226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2E9" w:rsidRDefault="006C32E9" w:rsidP="00003C41">
      <w:pPr>
        <w:spacing w:after="0" w:line="240" w:lineRule="auto"/>
      </w:pPr>
      <w:r>
        <w:separator/>
      </w:r>
    </w:p>
  </w:endnote>
  <w:endnote w:type="continuationSeparator" w:id="0">
    <w:p w:rsidR="006C32E9" w:rsidRDefault="006C32E9" w:rsidP="0000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2C" w:rsidRPr="001428B4" w:rsidRDefault="0053582C" w:rsidP="0053582C">
    <w:pPr>
      <w:pStyle w:val="Stopka"/>
      <w:tabs>
        <w:tab w:val="clear" w:pos="4320"/>
        <w:tab w:val="clear" w:pos="8640"/>
        <w:tab w:val="left" w:pos="567"/>
        <w:tab w:val="left" w:pos="1134"/>
      </w:tabs>
      <w:spacing w:after="40" w:line="264" w:lineRule="auto"/>
      <w:rPr>
        <w:rFonts w:asciiTheme="minorHAnsi" w:hAnsiTheme="minorHAnsi"/>
        <w:noProof/>
        <w:color w:val="045F5A" w:themeColor="accent1"/>
        <w:sz w:val="24"/>
      </w:rPr>
    </w:pPr>
    <w:r w:rsidRPr="001428B4">
      <w:rPr>
        <w:rFonts w:asciiTheme="minorHAnsi" w:hAnsiTheme="minorHAnsi"/>
        <w:noProof/>
        <w:color w:val="045F5A" w:themeColor="accent1"/>
        <w:sz w:val="24"/>
      </w:rPr>
      <w:t>Związek Przedsiębiorców i Pracodawców</w:t>
    </w:r>
  </w:p>
  <w:p w:rsidR="0053582C" w:rsidRPr="001428B4" w:rsidRDefault="0053582C" w:rsidP="0053582C">
    <w:pPr>
      <w:pStyle w:val="Stopka"/>
      <w:tabs>
        <w:tab w:val="clear" w:pos="4320"/>
        <w:tab w:val="clear" w:pos="8640"/>
        <w:tab w:val="left" w:pos="567"/>
        <w:tab w:val="left" w:pos="1134"/>
      </w:tabs>
      <w:spacing w:after="0" w:line="264" w:lineRule="auto"/>
      <w:rPr>
        <w:rFonts w:asciiTheme="minorHAnsi" w:hAnsiTheme="minorHAnsi"/>
        <w:noProof/>
        <w:sz w:val="14"/>
        <w:szCs w:val="14"/>
      </w:rPr>
    </w:pPr>
    <w:r w:rsidRPr="001428B4">
      <w:rPr>
        <w:rFonts w:asciiTheme="minorHAnsi" w:hAnsiTheme="minorHAnsi"/>
        <w:noProof/>
        <w:sz w:val="14"/>
        <w:szCs w:val="14"/>
      </w:rPr>
      <w:t>Rada Nadzorcza:</w:t>
    </w:r>
    <w:r w:rsidRPr="001428B4">
      <w:rPr>
        <w:rFonts w:asciiTheme="minorHAnsi" w:hAnsiTheme="minorHAnsi"/>
        <w:noProof/>
        <w:sz w:val="14"/>
        <w:szCs w:val="14"/>
      </w:rPr>
      <w:tab/>
      <w:t>Robert Gwiazdowski – przewodniczący, Damian Rutkowski – zastępca przewodniczącego</w:t>
    </w:r>
  </w:p>
  <w:p w:rsidR="0053582C" w:rsidRPr="001428B4" w:rsidRDefault="0053582C" w:rsidP="0053582C">
    <w:pPr>
      <w:pStyle w:val="Stopka"/>
      <w:tabs>
        <w:tab w:val="clear" w:pos="4320"/>
        <w:tab w:val="clear" w:pos="8640"/>
        <w:tab w:val="left" w:pos="567"/>
        <w:tab w:val="left" w:pos="1134"/>
      </w:tabs>
      <w:spacing w:after="0" w:line="264" w:lineRule="auto"/>
      <w:rPr>
        <w:rFonts w:asciiTheme="minorHAnsi" w:hAnsiTheme="minorHAnsi"/>
        <w:noProof/>
        <w:sz w:val="14"/>
        <w:szCs w:val="14"/>
      </w:rPr>
    </w:pPr>
    <w:r w:rsidRPr="001428B4">
      <w:rPr>
        <w:rFonts w:asciiTheme="minorHAnsi" w:hAnsiTheme="minorHAnsi"/>
        <w:noProof/>
        <w:sz w:val="14"/>
        <w:szCs w:val="14"/>
      </w:rPr>
      <w:t>Członkowie:</w:t>
    </w:r>
    <w:r w:rsidRPr="001428B4">
      <w:rPr>
        <w:rFonts w:asciiTheme="minorHAnsi" w:hAnsiTheme="minorHAnsi"/>
        <w:noProof/>
        <w:sz w:val="14"/>
        <w:szCs w:val="14"/>
      </w:rPr>
      <w:tab/>
      <w:t>Jolanta Wiśniewska, Zbigniew Sulewski, Marcin Maj</w:t>
    </w:r>
  </w:p>
  <w:p w:rsidR="0053582C" w:rsidRPr="001428B4" w:rsidRDefault="0053582C" w:rsidP="0053582C">
    <w:pPr>
      <w:pStyle w:val="Stopka"/>
      <w:tabs>
        <w:tab w:val="clear" w:pos="4320"/>
        <w:tab w:val="clear" w:pos="8640"/>
        <w:tab w:val="left" w:pos="567"/>
        <w:tab w:val="left" w:pos="1134"/>
      </w:tabs>
      <w:spacing w:after="0" w:line="264" w:lineRule="auto"/>
      <w:rPr>
        <w:rFonts w:asciiTheme="minorHAnsi" w:hAnsiTheme="minorHAnsi"/>
        <w:noProof/>
        <w:sz w:val="14"/>
        <w:szCs w:val="14"/>
      </w:rPr>
    </w:pPr>
    <w:r w:rsidRPr="001428B4">
      <w:rPr>
        <w:rFonts w:asciiTheme="minorHAnsi" w:hAnsiTheme="minorHAnsi"/>
        <w:noProof/>
        <w:sz w:val="14"/>
        <w:szCs w:val="14"/>
      </w:rPr>
      <w:t>Zarząd:</w:t>
    </w:r>
    <w:r w:rsidRPr="001428B4">
      <w:rPr>
        <w:rFonts w:asciiTheme="minorHAnsi" w:hAnsiTheme="minorHAnsi"/>
        <w:noProof/>
        <w:sz w:val="14"/>
        <w:szCs w:val="14"/>
      </w:rPr>
      <w:tab/>
    </w:r>
    <w:r w:rsidRPr="001428B4">
      <w:rPr>
        <w:rFonts w:asciiTheme="minorHAnsi" w:hAnsiTheme="minorHAnsi"/>
        <w:noProof/>
        <w:sz w:val="14"/>
        <w:szCs w:val="14"/>
      </w:rPr>
      <w:tab/>
      <w:t>Cezary Kaźmierczak – prezes, Tomasz Pruszczyński – wiceprezes</w:t>
    </w:r>
  </w:p>
  <w:p w:rsidR="0053582C" w:rsidRPr="001428B4" w:rsidRDefault="0053582C" w:rsidP="0053582C">
    <w:pPr>
      <w:pStyle w:val="Stopka"/>
      <w:tabs>
        <w:tab w:val="clear" w:pos="4320"/>
        <w:tab w:val="clear" w:pos="8640"/>
        <w:tab w:val="left" w:pos="567"/>
        <w:tab w:val="left" w:pos="1134"/>
      </w:tabs>
      <w:spacing w:after="0" w:line="264" w:lineRule="auto"/>
      <w:rPr>
        <w:rFonts w:asciiTheme="minorHAnsi" w:hAnsiTheme="minorHAnsi"/>
        <w:noProof/>
        <w:sz w:val="14"/>
        <w:szCs w:val="14"/>
      </w:rPr>
    </w:pPr>
    <w:r>
      <w:rPr>
        <w:rFonts w:asciiTheme="minorHAnsi" w:hAnsiTheme="minorHAnsi"/>
        <w:noProof/>
        <w:color w:val="FFFFFF" w:themeColor="background1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5CB98DAF" wp14:editId="557D52A2">
              <wp:simplePos x="0" y="0"/>
              <wp:positionH relativeFrom="page">
                <wp:posOffset>0</wp:posOffset>
              </wp:positionH>
              <wp:positionV relativeFrom="paragraph">
                <wp:posOffset>79375</wp:posOffset>
              </wp:positionV>
              <wp:extent cx="7560000" cy="180000"/>
              <wp:effectExtent l="0" t="0" r="952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0;margin-top:6.25pt;width:595.3pt;height:14.15pt;z-index:-251659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" fillcolor="#045f5a [3204]" stroked="f">
              <w10:wrap anchorx="page"/>
            </v:rect>
          </w:pict>
        </mc:Fallback>
      </mc:AlternateContent>
    </w:r>
  </w:p>
  <w:p w:rsidR="0053582C" w:rsidRPr="0053582C" w:rsidRDefault="0053582C" w:rsidP="0053582C">
    <w:pPr>
      <w:pStyle w:val="Stopka"/>
      <w:tabs>
        <w:tab w:val="clear" w:pos="4320"/>
        <w:tab w:val="clear" w:pos="8640"/>
        <w:tab w:val="left" w:pos="567"/>
        <w:tab w:val="left" w:pos="1134"/>
      </w:tabs>
      <w:spacing w:after="0" w:line="264" w:lineRule="auto"/>
      <w:rPr>
        <w:rFonts w:asciiTheme="minorHAnsi" w:hAnsiTheme="minorHAnsi"/>
        <w:color w:val="FFFFFF" w:themeColor="background1"/>
        <w:sz w:val="14"/>
        <w:szCs w:val="14"/>
      </w:rPr>
    </w:pPr>
    <w:r w:rsidRPr="001428B4">
      <w:rPr>
        <w:rFonts w:asciiTheme="minorHAnsi" w:hAnsiTheme="minorHAnsi"/>
        <w:noProof/>
        <w:color w:val="FFFFFF" w:themeColor="background1"/>
        <w:sz w:val="14"/>
        <w:szCs w:val="14"/>
      </w:rPr>
      <w:t>ul. Krakowskie Przedmieście 6, 00-325 Warszawa, biuro@zpp.net.pl, tel. 22 826 08 31</w:t>
    </w:r>
    <w:r w:rsidRPr="001428B4">
      <w:rPr>
        <w:rFonts w:asciiTheme="minorHAnsi" w:hAnsiTheme="minorHAnsi"/>
        <w:noProof/>
        <w:color w:val="FFFFFF" w:themeColor="background1"/>
        <w:sz w:val="14"/>
        <w:szCs w:val="14"/>
      </w:rPr>
      <w:tab/>
    </w:r>
    <w:r w:rsidRPr="001428B4">
      <w:rPr>
        <w:rFonts w:asciiTheme="minorHAnsi" w:hAnsiTheme="minorHAnsi"/>
        <w:noProof/>
        <w:color w:val="FFFFFF" w:themeColor="background1"/>
        <w:sz w:val="14"/>
        <w:szCs w:val="14"/>
      </w:rPr>
      <w:tab/>
    </w:r>
    <w:r w:rsidRPr="001428B4">
      <w:rPr>
        <w:rFonts w:asciiTheme="minorHAnsi" w:hAnsiTheme="minorHAnsi"/>
        <w:noProof/>
        <w:color w:val="FFFFFF" w:themeColor="background1"/>
        <w:sz w:val="14"/>
        <w:szCs w:val="14"/>
      </w:rPr>
      <w:tab/>
    </w:r>
    <w:r w:rsidRPr="001428B4">
      <w:rPr>
        <w:rFonts w:asciiTheme="minorHAnsi" w:hAnsiTheme="minorHAnsi"/>
        <w:noProof/>
        <w:color w:val="FFFFFF" w:themeColor="background1"/>
        <w:sz w:val="14"/>
        <w:szCs w:val="14"/>
      </w:rPr>
      <w:tab/>
    </w:r>
    <w:r w:rsidRPr="001428B4">
      <w:rPr>
        <w:rFonts w:asciiTheme="minorHAnsi" w:hAnsiTheme="minorHAnsi"/>
        <w:noProof/>
        <w:color w:val="FFFFFF" w:themeColor="background1"/>
        <w:sz w:val="14"/>
        <w:szCs w:val="14"/>
      </w:rPr>
      <w:tab/>
      <w:t xml:space="preserve">        www.zpp.net.pl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2E9" w:rsidRDefault="006C32E9" w:rsidP="00003C41">
      <w:pPr>
        <w:spacing w:after="0" w:line="240" w:lineRule="auto"/>
      </w:pPr>
      <w:r>
        <w:separator/>
      </w:r>
    </w:p>
  </w:footnote>
  <w:footnote w:type="continuationSeparator" w:id="0">
    <w:p w:rsidR="006C32E9" w:rsidRDefault="006C32E9" w:rsidP="0000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6B3" w:rsidRDefault="009D76B3" w:rsidP="00003C41">
    <w:pPr>
      <w:pStyle w:val="Nagwek"/>
      <w:jc w:val="lef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7B7FBBD" wp14:editId="5841507C">
          <wp:simplePos x="0" y="0"/>
          <wp:positionH relativeFrom="page">
            <wp:posOffset>485775</wp:posOffset>
          </wp:positionH>
          <wp:positionV relativeFrom="paragraph">
            <wp:posOffset>0</wp:posOffset>
          </wp:positionV>
          <wp:extent cx="1133856" cy="555955"/>
          <wp:effectExtent l="0" t="0" r="952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p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856" cy="5559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5880"/>
    <w:multiLevelType w:val="hybridMultilevel"/>
    <w:tmpl w:val="A15271B6"/>
    <w:lvl w:ilvl="0" w:tplc="BE3E024C">
      <w:start w:val="1"/>
      <w:numFmt w:val="bullet"/>
      <w:pStyle w:val="Akapitzlis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223E3C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51872"/>
    <w:multiLevelType w:val="multilevel"/>
    <w:tmpl w:val="F9DC1328"/>
    <w:lvl w:ilvl="0">
      <w:start w:val="1"/>
      <w:numFmt w:val="decimal"/>
      <w:pStyle w:val="Nagwek1"/>
      <w:lvlText w:val="%1."/>
      <w:lvlJc w:val="left"/>
      <w:pPr>
        <w:ind w:left="1800" w:hanging="360"/>
      </w:pPr>
    </w:lvl>
    <w:lvl w:ilvl="1">
      <w:start w:val="1"/>
      <w:numFmt w:val="decimal"/>
      <w:pStyle w:val="Nagwek2"/>
      <w:lvlText w:val="%1.%2."/>
      <w:lvlJc w:val="left"/>
      <w:pPr>
        <w:ind w:left="2232" w:hanging="432"/>
      </w:pPr>
    </w:lvl>
    <w:lvl w:ilvl="2">
      <w:start w:val="1"/>
      <w:numFmt w:val="decimal"/>
      <w:pStyle w:val="Nagwek3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2">
    <w:nsid w:val="47E971A6"/>
    <w:multiLevelType w:val="hybridMultilevel"/>
    <w:tmpl w:val="66E6E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8A"/>
    <w:rsid w:val="00003C41"/>
    <w:rsid w:val="000D1706"/>
    <w:rsid w:val="00123144"/>
    <w:rsid w:val="001428B4"/>
    <w:rsid w:val="002C6B39"/>
    <w:rsid w:val="003355CF"/>
    <w:rsid w:val="003719A0"/>
    <w:rsid w:val="003D1049"/>
    <w:rsid w:val="003E23B3"/>
    <w:rsid w:val="004B0D0E"/>
    <w:rsid w:val="0053582C"/>
    <w:rsid w:val="005F0104"/>
    <w:rsid w:val="006C32E9"/>
    <w:rsid w:val="00823A79"/>
    <w:rsid w:val="0092348A"/>
    <w:rsid w:val="009B293C"/>
    <w:rsid w:val="009D76B3"/>
    <w:rsid w:val="00C23D25"/>
    <w:rsid w:val="00D16539"/>
    <w:rsid w:val="00DB0D7E"/>
    <w:rsid w:val="00E37ECF"/>
    <w:rsid w:val="00F60233"/>
    <w:rsid w:val="00FD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8A23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D7E"/>
    <w:pPr>
      <w:spacing w:after="120" w:line="288" w:lineRule="auto"/>
      <w:jc w:val="both"/>
    </w:pPr>
    <w:rPr>
      <w:rFonts w:ascii="Calibri" w:hAnsi="Calibri"/>
      <w:sz w:val="18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7ECF"/>
    <w:pPr>
      <w:keepNext/>
      <w:keepLines/>
      <w:pageBreakBefore/>
      <w:numPr>
        <w:numId w:val="4"/>
      </w:numPr>
      <w:spacing w:after="240" w:line="240" w:lineRule="auto"/>
      <w:jc w:val="left"/>
      <w:outlineLvl w:val="0"/>
    </w:pPr>
    <w:rPr>
      <w:rFonts w:asciiTheme="majorHAnsi" w:eastAsiaTheme="majorEastAsia" w:hAnsiTheme="majorHAnsi" w:cstheme="majorBidi"/>
      <w:sz w:val="36"/>
      <w:szCs w:val="4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7ECF"/>
    <w:pPr>
      <w:keepNext/>
      <w:keepLines/>
      <w:numPr>
        <w:ilvl w:val="1"/>
        <w:numId w:val="4"/>
      </w:numPr>
      <w:spacing w:line="240" w:lineRule="auto"/>
      <w:jc w:val="left"/>
      <w:outlineLvl w:val="1"/>
    </w:pPr>
    <w:rPr>
      <w:rFonts w:asciiTheme="majorHAnsi" w:eastAsiaTheme="majorEastAsia" w:hAnsiTheme="majorHAnsi" w:cstheme="majorBidi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7ECF"/>
    <w:pPr>
      <w:keepNext/>
      <w:keepLines/>
      <w:numPr>
        <w:ilvl w:val="2"/>
        <w:numId w:val="4"/>
      </w:numPr>
      <w:spacing w:line="240" w:lineRule="auto"/>
      <w:jc w:val="left"/>
      <w:outlineLvl w:val="2"/>
    </w:pPr>
    <w:rPr>
      <w:rFonts w:asciiTheme="majorHAnsi" w:eastAsiaTheme="majorEastAsia" w:hAnsiTheme="majorHAnsi" w:cstheme="majorBidi"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37ECF"/>
    <w:pPr>
      <w:numPr>
        <w:ilvl w:val="3"/>
        <w:numId w:val="5"/>
      </w:numPr>
      <w:spacing w:line="240" w:lineRule="auto"/>
      <w:jc w:val="left"/>
      <w:outlineLvl w:val="3"/>
    </w:pPr>
    <w:rPr>
      <w:rFonts w:asciiTheme="minorHAnsi" w:hAnsiTheme="minorHAnsi"/>
      <w:bCs/>
      <w:iCs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uiPriority w:val="99"/>
    <w:unhideWhenUsed/>
    <w:rsid w:val="00823A79"/>
    <w:pPr>
      <w:tabs>
        <w:tab w:val="center" w:pos="4320"/>
        <w:tab w:val="right" w:pos="8640"/>
      </w:tabs>
      <w:jc w:val="right"/>
    </w:pPr>
    <w:rPr>
      <w:rFonts w:ascii="Verdana" w:hAnsi="Verdana"/>
      <w:caps/>
      <w:color w:val="FF0000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823A79"/>
    <w:rPr>
      <w:rFonts w:ascii="Verdana" w:hAnsi="Verdana"/>
      <w:caps/>
      <w:color w:val="FF0000"/>
      <w:sz w:val="22"/>
      <w:szCs w:val="22"/>
      <w:lang w:val="pl-PL"/>
    </w:rPr>
  </w:style>
  <w:style w:type="paragraph" w:styleId="Stopka">
    <w:name w:val="footer"/>
    <w:aliases w:val="Page Numbers"/>
    <w:basedOn w:val="Normalny"/>
    <w:link w:val="StopkaZnak"/>
    <w:uiPriority w:val="99"/>
    <w:unhideWhenUsed/>
    <w:rsid w:val="00823A79"/>
    <w:pPr>
      <w:tabs>
        <w:tab w:val="center" w:pos="4320"/>
        <w:tab w:val="right" w:pos="8640"/>
      </w:tabs>
    </w:pPr>
    <w:rPr>
      <w:rFonts w:ascii="Verdana" w:hAnsi="Verdana"/>
      <w:color w:val="666666"/>
      <w:sz w:val="32"/>
    </w:rPr>
  </w:style>
  <w:style w:type="character" w:customStyle="1" w:styleId="StopkaZnak">
    <w:name w:val="Stopka Znak"/>
    <w:aliases w:val="Page Numbers Znak"/>
    <w:basedOn w:val="Domylnaczcionkaakapitu"/>
    <w:link w:val="Stopka"/>
    <w:uiPriority w:val="99"/>
    <w:rsid w:val="00823A79"/>
    <w:rPr>
      <w:rFonts w:ascii="Verdana" w:hAnsi="Verdana"/>
      <w:color w:val="666666"/>
      <w:sz w:val="32"/>
      <w:lang w:val="pl-PL"/>
    </w:rPr>
  </w:style>
  <w:style w:type="table" w:styleId="Tabela-Siatka">
    <w:name w:val="Table Grid"/>
    <w:basedOn w:val="Standardowy"/>
    <w:uiPriority w:val="59"/>
    <w:rsid w:val="00FD0E1C"/>
    <w:rPr>
      <w:sz w:val="16"/>
    </w:rPr>
    <w:tblPr>
      <w:tblStyleRowBandSize w:val="1"/>
      <w:tblInd w:w="0" w:type="dxa"/>
      <w:tblBorders>
        <w:top w:val="single" w:sz="6" w:space="0" w:color="000000" w:themeColor="text1"/>
        <w:bottom w:val="single" w:sz="6" w:space="0" w:color="000000" w:themeColor="text1"/>
        <w:insideH w:val="single" w:sz="6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</w:rPr>
      <w:tblPr/>
      <w:tcPr>
        <w:shd w:val="clear" w:color="auto" w:fill="000000" w:themeFill="text1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E37ECF"/>
    <w:rPr>
      <w:rFonts w:asciiTheme="majorHAnsi" w:eastAsiaTheme="majorEastAsia" w:hAnsiTheme="majorHAnsi" w:cstheme="majorBidi"/>
      <w:sz w:val="36"/>
      <w:szCs w:val="4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7ECF"/>
    <w:rPr>
      <w:rFonts w:asciiTheme="majorHAnsi" w:eastAsiaTheme="majorEastAsia" w:hAnsiTheme="majorHAnsi" w:cstheme="majorBidi"/>
      <w:sz w:val="28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37ECF"/>
    <w:rPr>
      <w:rFonts w:asciiTheme="majorHAnsi" w:eastAsiaTheme="majorEastAsia" w:hAnsiTheme="majorHAnsi" w:cstheme="majorBidi"/>
      <w:bCs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37ECF"/>
    <w:rPr>
      <w:bCs/>
      <w:iCs/>
      <w:sz w:val="20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7ECF"/>
    <w:pPr>
      <w:numPr>
        <w:ilvl w:val="1"/>
      </w:numPr>
      <w:spacing w:after="360"/>
    </w:pPr>
    <w:rPr>
      <w:rFonts w:asciiTheme="majorHAnsi" w:eastAsiaTheme="majorEastAsia" w:hAnsiTheme="majorHAnsi" w:cstheme="majorBidi"/>
      <w:sz w:val="24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7ECF"/>
    <w:rPr>
      <w:rFonts w:asciiTheme="majorHAnsi" w:eastAsiaTheme="majorEastAsia" w:hAnsiTheme="majorHAnsi" w:cstheme="majorBidi"/>
      <w:szCs w:val="28"/>
      <w:lang w:val="pl-PL"/>
    </w:rPr>
  </w:style>
  <w:style w:type="paragraph" w:customStyle="1" w:styleId="Table">
    <w:name w:val="Table"/>
    <w:basedOn w:val="Normalny"/>
    <w:qFormat/>
    <w:rsid w:val="00E37ECF"/>
    <w:pPr>
      <w:spacing w:after="0" w:line="240" w:lineRule="auto"/>
      <w:jc w:val="left"/>
    </w:pPr>
    <w:rPr>
      <w:rFonts w:asciiTheme="minorHAnsi" w:hAnsiTheme="minorHAnsi"/>
      <w:sz w:val="12"/>
      <w:szCs w:val="12"/>
    </w:rPr>
  </w:style>
  <w:style w:type="paragraph" w:styleId="Akapitzlist">
    <w:name w:val="List Paragraph"/>
    <w:basedOn w:val="Normalny"/>
    <w:autoRedefine/>
    <w:uiPriority w:val="34"/>
    <w:qFormat/>
    <w:rsid w:val="002C6B39"/>
    <w:pPr>
      <w:numPr>
        <w:numId w:val="6"/>
      </w:numPr>
    </w:pPr>
    <w:rPr>
      <w:rFonts w:asciiTheme="minorHAnsi" w:hAnsiTheme="minorHAnsi"/>
    </w:rPr>
  </w:style>
  <w:style w:type="paragraph" w:styleId="Spistreci1">
    <w:name w:val="toc 1"/>
    <w:basedOn w:val="Nagwek1"/>
    <w:next w:val="Normalny"/>
    <w:autoRedefine/>
    <w:uiPriority w:val="39"/>
    <w:unhideWhenUsed/>
    <w:qFormat/>
    <w:rsid w:val="002C6B39"/>
    <w:pPr>
      <w:keepNext w:val="0"/>
      <w:keepLines w:val="0"/>
      <w:pageBreakBefore w:val="0"/>
      <w:numPr>
        <w:numId w:val="0"/>
      </w:numPr>
      <w:spacing w:before="120" w:after="0" w:line="288" w:lineRule="auto"/>
      <w:outlineLvl w:val="9"/>
    </w:pPr>
    <w:rPr>
      <w:rFonts w:asciiTheme="minorHAnsi" w:eastAsiaTheme="minorEastAsia" w:hAnsiTheme="minorHAnsi" w:cstheme="minorBidi"/>
      <w:sz w:val="2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C41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C41"/>
    <w:rPr>
      <w:rFonts w:ascii="Lucida Grande" w:hAnsi="Lucida Grande" w:cs="Lucida Grande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D16539"/>
    <w:rPr>
      <w:color w:val="045F5A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D7E"/>
    <w:pPr>
      <w:spacing w:after="120" w:line="288" w:lineRule="auto"/>
      <w:jc w:val="both"/>
    </w:pPr>
    <w:rPr>
      <w:rFonts w:ascii="Calibri" w:hAnsi="Calibri"/>
      <w:sz w:val="18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7ECF"/>
    <w:pPr>
      <w:keepNext/>
      <w:keepLines/>
      <w:pageBreakBefore/>
      <w:numPr>
        <w:numId w:val="4"/>
      </w:numPr>
      <w:spacing w:after="240" w:line="240" w:lineRule="auto"/>
      <w:jc w:val="left"/>
      <w:outlineLvl w:val="0"/>
    </w:pPr>
    <w:rPr>
      <w:rFonts w:asciiTheme="majorHAnsi" w:eastAsiaTheme="majorEastAsia" w:hAnsiTheme="majorHAnsi" w:cstheme="majorBidi"/>
      <w:sz w:val="36"/>
      <w:szCs w:val="4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7ECF"/>
    <w:pPr>
      <w:keepNext/>
      <w:keepLines/>
      <w:numPr>
        <w:ilvl w:val="1"/>
        <w:numId w:val="4"/>
      </w:numPr>
      <w:spacing w:line="240" w:lineRule="auto"/>
      <w:jc w:val="left"/>
      <w:outlineLvl w:val="1"/>
    </w:pPr>
    <w:rPr>
      <w:rFonts w:asciiTheme="majorHAnsi" w:eastAsiaTheme="majorEastAsia" w:hAnsiTheme="majorHAnsi" w:cstheme="majorBidi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7ECF"/>
    <w:pPr>
      <w:keepNext/>
      <w:keepLines/>
      <w:numPr>
        <w:ilvl w:val="2"/>
        <w:numId w:val="4"/>
      </w:numPr>
      <w:spacing w:line="240" w:lineRule="auto"/>
      <w:jc w:val="left"/>
      <w:outlineLvl w:val="2"/>
    </w:pPr>
    <w:rPr>
      <w:rFonts w:asciiTheme="majorHAnsi" w:eastAsiaTheme="majorEastAsia" w:hAnsiTheme="majorHAnsi" w:cstheme="majorBidi"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37ECF"/>
    <w:pPr>
      <w:numPr>
        <w:ilvl w:val="3"/>
        <w:numId w:val="5"/>
      </w:numPr>
      <w:spacing w:line="240" w:lineRule="auto"/>
      <w:jc w:val="left"/>
      <w:outlineLvl w:val="3"/>
    </w:pPr>
    <w:rPr>
      <w:rFonts w:asciiTheme="minorHAnsi" w:hAnsiTheme="minorHAnsi"/>
      <w:bCs/>
      <w:iCs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uiPriority w:val="99"/>
    <w:unhideWhenUsed/>
    <w:rsid w:val="00823A79"/>
    <w:pPr>
      <w:tabs>
        <w:tab w:val="center" w:pos="4320"/>
        <w:tab w:val="right" w:pos="8640"/>
      </w:tabs>
      <w:jc w:val="right"/>
    </w:pPr>
    <w:rPr>
      <w:rFonts w:ascii="Verdana" w:hAnsi="Verdana"/>
      <w:caps/>
      <w:color w:val="FF0000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823A79"/>
    <w:rPr>
      <w:rFonts w:ascii="Verdana" w:hAnsi="Verdana"/>
      <w:caps/>
      <w:color w:val="FF0000"/>
      <w:sz w:val="22"/>
      <w:szCs w:val="22"/>
      <w:lang w:val="pl-PL"/>
    </w:rPr>
  </w:style>
  <w:style w:type="paragraph" w:styleId="Stopka">
    <w:name w:val="footer"/>
    <w:aliases w:val="Page Numbers"/>
    <w:basedOn w:val="Normalny"/>
    <w:link w:val="StopkaZnak"/>
    <w:uiPriority w:val="99"/>
    <w:unhideWhenUsed/>
    <w:rsid w:val="00823A79"/>
    <w:pPr>
      <w:tabs>
        <w:tab w:val="center" w:pos="4320"/>
        <w:tab w:val="right" w:pos="8640"/>
      </w:tabs>
    </w:pPr>
    <w:rPr>
      <w:rFonts w:ascii="Verdana" w:hAnsi="Verdana"/>
      <w:color w:val="666666"/>
      <w:sz w:val="32"/>
    </w:rPr>
  </w:style>
  <w:style w:type="character" w:customStyle="1" w:styleId="StopkaZnak">
    <w:name w:val="Stopka Znak"/>
    <w:aliases w:val="Page Numbers Znak"/>
    <w:basedOn w:val="Domylnaczcionkaakapitu"/>
    <w:link w:val="Stopka"/>
    <w:uiPriority w:val="99"/>
    <w:rsid w:val="00823A79"/>
    <w:rPr>
      <w:rFonts w:ascii="Verdana" w:hAnsi="Verdana"/>
      <w:color w:val="666666"/>
      <w:sz w:val="32"/>
      <w:lang w:val="pl-PL"/>
    </w:rPr>
  </w:style>
  <w:style w:type="table" w:styleId="Tabela-Siatka">
    <w:name w:val="Table Grid"/>
    <w:basedOn w:val="Standardowy"/>
    <w:uiPriority w:val="59"/>
    <w:rsid w:val="00FD0E1C"/>
    <w:rPr>
      <w:sz w:val="16"/>
    </w:rPr>
    <w:tblPr>
      <w:tblStyleRowBandSize w:val="1"/>
      <w:tblInd w:w="0" w:type="dxa"/>
      <w:tblBorders>
        <w:top w:val="single" w:sz="6" w:space="0" w:color="000000" w:themeColor="text1"/>
        <w:bottom w:val="single" w:sz="6" w:space="0" w:color="000000" w:themeColor="text1"/>
        <w:insideH w:val="single" w:sz="6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</w:rPr>
      <w:tblPr/>
      <w:tcPr>
        <w:shd w:val="clear" w:color="auto" w:fill="000000" w:themeFill="text1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E37ECF"/>
    <w:rPr>
      <w:rFonts w:asciiTheme="majorHAnsi" w:eastAsiaTheme="majorEastAsia" w:hAnsiTheme="majorHAnsi" w:cstheme="majorBidi"/>
      <w:sz w:val="36"/>
      <w:szCs w:val="4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7ECF"/>
    <w:rPr>
      <w:rFonts w:asciiTheme="majorHAnsi" w:eastAsiaTheme="majorEastAsia" w:hAnsiTheme="majorHAnsi" w:cstheme="majorBidi"/>
      <w:sz w:val="28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37ECF"/>
    <w:rPr>
      <w:rFonts w:asciiTheme="majorHAnsi" w:eastAsiaTheme="majorEastAsia" w:hAnsiTheme="majorHAnsi" w:cstheme="majorBidi"/>
      <w:bCs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37ECF"/>
    <w:rPr>
      <w:bCs/>
      <w:iCs/>
      <w:sz w:val="20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7ECF"/>
    <w:pPr>
      <w:numPr>
        <w:ilvl w:val="1"/>
      </w:numPr>
      <w:spacing w:after="360"/>
    </w:pPr>
    <w:rPr>
      <w:rFonts w:asciiTheme="majorHAnsi" w:eastAsiaTheme="majorEastAsia" w:hAnsiTheme="majorHAnsi" w:cstheme="majorBidi"/>
      <w:sz w:val="24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7ECF"/>
    <w:rPr>
      <w:rFonts w:asciiTheme="majorHAnsi" w:eastAsiaTheme="majorEastAsia" w:hAnsiTheme="majorHAnsi" w:cstheme="majorBidi"/>
      <w:szCs w:val="28"/>
      <w:lang w:val="pl-PL"/>
    </w:rPr>
  </w:style>
  <w:style w:type="paragraph" w:customStyle="1" w:styleId="Table">
    <w:name w:val="Table"/>
    <w:basedOn w:val="Normalny"/>
    <w:qFormat/>
    <w:rsid w:val="00E37ECF"/>
    <w:pPr>
      <w:spacing w:after="0" w:line="240" w:lineRule="auto"/>
      <w:jc w:val="left"/>
    </w:pPr>
    <w:rPr>
      <w:rFonts w:asciiTheme="minorHAnsi" w:hAnsiTheme="minorHAnsi"/>
      <w:sz w:val="12"/>
      <w:szCs w:val="12"/>
    </w:rPr>
  </w:style>
  <w:style w:type="paragraph" w:styleId="Akapitzlist">
    <w:name w:val="List Paragraph"/>
    <w:basedOn w:val="Normalny"/>
    <w:autoRedefine/>
    <w:uiPriority w:val="34"/>
    <w:qFormat/>
    <w:rsid w:val="002C6B39"/>
    <w:pPr>
      <w:numPr>
        <w:numId w:val="6"/>
      </w:numPr>
    </w:pPr>
    <w:rPr>
      <w:rFonts w:asciiTheme="minorHAnsi" w:hAnsiTheme="minorHAnsi"/>
    </w:rPr>
  </w:style>
  <w:style w:type="paragraph" w:styleId="Spistreci1">
    <w:name w:val="toc 1"/>
    <w:basedOn w:val="Nagwek1"/>
    <w:next w:val="Normalny"/>
    <w:autoRedefine/>
    <w:uiPriority w:val="39"/>
    <w:unhideWhenUsed/>
    <w:qFormat/>
    <w:rsid w:val="002C6B39"/>
    <w:pPr>
      <w:keepNext w:val="0"/>
      <w:keepLines w:val="0"/>
      <w:pageBreakBefore w:val="0"/>
      <w:numPr>
        <w:numId w:val="0"/>
      </w:numPr>
      <w:spacing w:before="120" w:after="0" w:line="288" w:lineRule="auto"/>
      <w:outlineLvl w:val="9"/>
    </w:pPr>
    <w:rPr>
      <w:rFonts w:asciiTheme="minorHAnsi" w:eastAsiaTheme="minorEastAsia" w:hAnsiTheme="minorHAnsi" w:cstheme="minorBidi"/>
      <w:sz w:val="2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C41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C41"/>
    <w:rPr>
      <w:rFonts w:ascii="Lucida Grande" w:hAnsi="Lucida Grande" w:cs="Lucida Grande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D16539"/>
    <w:rPr>
      <w:color w:val="045F5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.afeltowicz@maiso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.kazmierczak@zpp.net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ropbox\iZPP%20KOMUNIKACJA\ZPP_PAPIER%20FIRMOWY.dotx" TargetMode="External"/></Relationships>
</file>

<file path=word/theme/theme1.xml><?xml version="1.0" encoding="utf-8"?>
<a:theme xmlns:a="http://schemas.openxmlformats.org/drawingml/2006/main" name="ZPP">
  <a:themeElements>
    <a:clrScheme name="ZPP">
      <a:dk1>
        <a:srgbClr val="000000"/>
      </a:dk1>
      <a:lt1>
        <a:sysClr val="window" lastClr="FFFFFF"/>
      </a:lt1>
      <a:dk2>
        <a:srgbClr val="223E3C"/>
      </a:dk2>
      <a:lt2>
        <a:srgbClr val="FFFFFF"/>
      </a:lt2>
      <a:accent1>
        <a:srgbClr val="045F5A"/>
      </a:accent1>
      <a:accent2>
        <a:srgbClr val="223E3C"/>
      </a:accent2>
      <a:accent3>
        <a:srgbClr val="9BBB59"/>
      </a:accent3>
      <a:accent4>
        <a:srgbClr val="808080"/>
      </a:accent4>
      <a:accent5>
        <a:srgbClr val="4BACC6"/>
      </a:accent5>
      <a:accent6>
        <a:srgbClr val="F79646"/>
      </a:accent6>
      <a:hlink>
        <a:srgbClr val="045F5A"/>
      </a:hlink>
      <a:folHlink>
        <a:srgbClr val="80008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0021A4-1A0D-40F8-ACA6-DF81BD38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ZPP_PAPIER FIRMOWY</Template>
  <TotalTime>42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PIKTO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2013-02-07T12:49:00Z</dcterms:created>
  <dcterms:modified xsi:type="dcterms:W3CDTF">2013-02-07T13:31:00Z</dcterms:modified>
</cp:coreProperties>
</file>