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A5D" w:rsidRPr="00DB5A5D" w:rsidRDefault="00DB5A5D" w:rsidP="00DB5A5D">
      <w:pPr>
        <w:tabs>
          <w:tab w:val="left" w:pos="5565"/>
        </w:tabs>
        <w:suppressAutoHyphens/>
        <w:spacing w:line="276" w:lineRule="auto"/>
        <w:jc w:val="right"/>
        <w:rPr>
          <w:rFonts w:ascii="Tahoma" w:hAnsi="Tahoma" w:cs="Tahoma"/>
          <w:sz w:val="22"/>
          <w:szCs w:val="22"/>
          <w:lang w:eastAsia="ar-SA"/>
        </w:rPr>
      </w:pPr>
      <w:r w:rsidRPr="00DB5A5D">
        <w:rPr>
          <w:rFonts w:ascii="Tahoma" w:hAnsi="Tahoma" w:cs="Tahoma"/>
          <w:sz w:val="22"/>
          <w:szCs w:val="22"/>
          <w:lang w:eastAsia="ar-SA"/>
        </w:rPr>
        <w:t xml:space="preserve">………………… </w:t>
      </w:r>
      <w:r w:rsidRPr="00DB5A5D">
        <w:rPr>
          <w:rFonts w:ascii="Tahoma" w:hAnsi="Tahoma" w:cs="Tahoma"/>
          <w:i/>
          <w:sz w:val="22"/>
          <w:szCs w:val="22"/>
          <w:lang w:eastAsia="ar-SA"/>
        </w:rPr>
        <w:t>(miejscowość)</w:t>
      </w:r>
      <w:r w:rsidRPr="00DB5A5D">
        <w:rPr>
          <w:rFonts w:ascii="Tahoma" w:hAnsi="Tahoma" w:cs="Tahoma"/>
          <w:sz w:val="22"/>
          <w:szCs w:val="22"/>
          <w:lang w:eastAsia="ar-SA"/>
        </w:rPr>
        <w:t xml:space="preserve">, dnia ……………… </w:t>
      </w:r>
      <w:r w:rsidRPr="00DB5A5D">
        <w:rPr>
          <w:rFonts w:ascii="Tahoma" w:hAnsi="Tahoma" w:cs="Tahoma"/>
          <w:i/>
          <w:sz w:val="22"/>
          <w:szCs w:val="22"/>
          <w:lang w:eastAsia="ar-SA"/>
        </w:rPr>
        <w:t>(data)</w:t>
      </w:r>
    </w:p>
    <w:p w:rsidR="00DB5A5D" w:rsidRPr="00DB5A5D" w:rsidRDefault="00DB5A5D" w:rsidP="00DB5A5D">
      <w:pPr>
        <w:keepNext/>
        <w:widowControl w:val="0"/>
        <w:autoSpaceDE w:val="0"/>
        <w:autoSpaceDN w:val="0"/>
        <w:adjustRightInd w:val="0"/>
        <w:spacing w:line="276" w:lineRule="auto"/>
        <w:ind w:left="3540" w:firstLine="708"/>
        <w:jc w:val="both"/>
        <w:rPr>
          <w:rFonts w:ascii="Tahoma" w:hAnsi="Tahoma" w:cs="Tahoma"/>
          <w:b/>
          <w:bCs/>
          <w:sz w:val="22"/>
          <w:szCs w:val="22"/>
        </w:rPr>
      </w:pPr>
    </w:p>
    <w:p w:rsidR="00DB5A5D" w:rsidRPr="00DB5A5D" w:rsidRDefault="00DB5A5D" w:rsidP="00DB5A5D">
      <w:pPr>
        <w:keepNext/>
        <w:widowControl w:val="0"/>
        <w:autoSpaceDE w:val="0"/>
        <w:autoSpaceDN w:val="0"/>
        <w:adjustRightInd w:val="0"/>
        <w:spacing w:line="276" w:lineRule="auto"/>
        <w:ind w:left="3540" w:firstLine="708"/>
        <w:jc w:val="both"/>
        <w:rPr>
          <w:rFonts w:ascii="Tahoma" w:hAnsi="Tahoma" w:cs="Tahoma"/>
          <w:b/>
          <w:bCs/>
          <w:sz w:val="22"/>
          <w:szCs w:val="22"/>
        </w:rPr>
      </w:pPr>
    </w:p>
    <w:p w:rsidR="00DB5A5D" w:rsidRPr="00DB5A5D" w:rsidRDefault="00DB5A5D" w:rsidP="00DB5A5D">
      <w:pPr>
        <w:keepNext/>
        <w:widowControl w:val="0"/>
        <w:autoSpaceDE w:val="0"/>
        <w:autoSpaceDN w:val="0"/>
        <w:adjustRightInd w:val="0"/>
        <w:spacing w:line="276" w:lineRule="auto"/>
        <w:ind w:left="3540" w:firstLine="708"/>
        <w:jc w:val="both"/>
        <w:rPr>
          <w:rFonts w:ascii="Tahoma" w:hAnsi="Tahoma" w:cs="Tahoma"/>
          <w:b/>
          <w:bCs/>
          <w:sz w:val="22"/>
          <w:szCs w:val="22"/>
        </w:rPr>
      </w:pPr>
      <w:r w:rsidRPr="00DB5A5D">
        <w:rPr>
          <w:rFonts w:ascii="Tahoma" w:hAnsi="Tahoma" w:cs="Tahoma"/>
          <w:b/>
          <w:bCs/>
          <w:sz w:val="22"/>
          <w:szCs w:val="22"/>
        </w:rPr>
        <w:t xml:space="preserve">Sąd ………………………………. </w:t>
      </w:r>
    </w:p>
    <w:p w:rsidR="00DB5A5D" w:rsidRPr="00DB5A5D" w:rsidRDefault="00DB5A5D" w:rsidP="00DB5A5D">
      <w:pPr>
        <w:keepNext/>
        <w:widowControl w:val="0"/>
        <w:autoSpaceDE w:val="0"/>
        <w:autoSpaceDN w:val="0"/>
        <w:adjustRightInd w:val="0"/>
        <w:spacing w:line="276" w:lineRule="auto"/>
        <w:ind w:left="4248"/>
        <w:jc w:val="both"/>
        <w:rPr>
          <w:rFonts w:ascii="Tahoma" w:hAnsi="Tahoma" w:cs="Tahoma"/>
          <w:bCs/>
          <w:i/>
          <w:sz w:val="22"/>
          <w:szCs w:val="22"/>
        </w:rPr>
      </w:pPr>
      <w:r w:rsidRPr="00DB5A5D">
        <w:rPr>
          <w:rFonts w:ascii="Tahoma" w:hAnsi="Tahoma" w:cs="Tahoma"/>
          <w:bCs/>
          <w:i/>
          <w:sz w:val="22"/>
          <w:szCs w:val="22"/>
        </w:rPr>
        <w:t xml:space="preserve">(Sąd Rejonowy, gdy wartość przedmiotu sporu nie przewyższa siedemdziesiąt pięć tysięcy złotych, </w:t>
      </w:r>
      <w:r w:rsidRPr="00DB5A5D">
        <w:rPr>
          <w:rFonts w:ascii="Tahoma" w:hAnsi="Tahoma" w:cs="Tahoma"/>
          <w:bCs/>
          <w:i/>
          <w:sz w:val="22"/>
          <w:szCs w:val="22"/>
        </w:rPr>
        <w:br/>
        <w:t>w przeciwnym wypadku Sąd Okręgowy);</w:t>
      </w:r>
    </w:p>
    <w:p w:rsidR="00DB5A5D" w:rsidRPr="00DB5A5D" w:rsidRDefault="00DB5A5D" w:rsidP="00DB5A5D">
      <w:pPr>
        <w:widowControl w:val="0"/>
        <w:autoSpaceDE w:val="0"/>
        <w:autoSpaceDN w:val="0"/>
        <w:adjustRightInd w:val="0"/>
        <w:spacing w:line="276" w:lineRule="auto"/>
        <w:ind w:left="4248"/>
        <w:jc w:val="both"/>
        <w:rPr>
          <w:rFonts w:ascii="Tahoma" w:hAnsi="Tahoma" w:cs="Tahoma"/>
          <w:bCs/>
          <w:i/>
          <w:sz w:val="22"/>
          <w:szCs w:val="22"/>
        </w:rPr>
      </w:pPr>
      <w:r w:rsidRPr="00DB5A5D">
        <w:rPr>
          <w:rFonts w:ascii="Tahoma" w:hAnsi="Tahoma" w:cs="Tahoma"/>
          <w:bCs/>
          <w:i/>
          <w:sz w:val="22"/>
          <w:szCs w:val="22"/>
        </w:rPr>
        <w:t>(p</w:t>
      </w:r>
      <w:r w:rsidRPr="00DB5A5D">
        <w:rPr>
          <w:rFonts w:ascii="Tahoma" w:hAnsi="Tahoma" w:cs="Tahoma"/>
          <w:i/>
          <w:sz w:val="22"/>
          <w:szCs w:val="22"/>
        </w:rPr>
        <w:t>owództwo w sprawach z zakresu prawa pracy może być wytoczone bądź przed sąd właściwy ze względu na miejsca zamieszkania lub siedziby pracodawcy, bądź przed sąd, w którego okręgu praca jest, była lub miała być wykonywana, bądź też przed sąd, w którego okręgu znajduje się zakład pracy)</w:t>
      </w:r>
    </w:p>
    <w:p w:rsidR="00DB5A5D" w:rsidRPr="00DB5A5D" w:rsidRDefault="00DB5A5D" w:rsidP="00DB5A5D">
      <w:pPr>
        <w:keepNext/>
        <w:widowControl w:val="0"/>
        <w:autoSpaceDE w:val="0"/>
        <w:autoSpaceDN w:val="0"/>
        <w:adjustRightInd w:val="0"/>
        <w:spacing w:line="276" w:lineRule="auto"/>
        <w:ind w:left="3540" w:firstLine="708"/>
        <w:jc w:val="both"/>
        <w:rPr>
          <w:rFonts w:ascii="Tahoma" w:hAnsi="Tahoma" w:cs="Tahoma"/>
          <w:b/>
          <w:bCs/>
          <w:sz w:val="22"/>
          <w:szCs w:val="22"/>
        </w:rPr>
      </w:pPr>
      <w:r w:rsidRPr="00DB5A5D">
        <w:rPr>
          <w:rFonts w:ascii="Tahoma" w:hAnsi="Tahoma" w:cs="Tahoma"/>
          <w:b/>
          <w:bCs/>
          <w:sz w:val="22"/>
          <w:szCs w:val="22"/>
        </w:rPr>
        <w:t xml:space="preserve">w ………………………… </w:t>
      </w:r>
      <w:r w:rsidRPr="00DB5A5D">
        <w:rPr>
          <w:rFonts w:ascii="Tahoma" w:hAnsi="Tahoma" w:cs="Tahoma"/>
          <w:i/>
          <w:sz w:val="22"/>
          <w:szCs w:val="22"/>
          <w:lang w:eastAsia="ar-SA"/>
        </w:rPr>
        <w:t>(miejscowość)</w:t>
      </w:r>
    </w:p>
    <w:p w:rsidR="00DB5A5D" w:rsidRPr="00DB5A5D" w:rsidRDefault="00DB5A5D" w:rsidP="00DB5A5D">
      <w:pPr>
        <w:widowControl w:val="0"/>
        <w:autoSpaceDE w:val="0"/>
        <w:autoSpaceDN w:val="0"/>
        <w:adjustRightInd w:val="0"/>
        <w:spacing w:line="276" w:lineRule="auto"/>
        <w:ind w:left="3540" w:firstLine="708"/>
        <w:jc w:val="both"/>
        <w:rPr>
          <w:rFonts w:ascii="Tahoma" w:hAnsi="Tahoma" w:cs="Tahoma"/>
          <w:b/>
          <w:bCs/>
          <w:sz w:val="22"/>
          <w:szCs w:val="22"/>
        </w:rPr>
      </w:pPr>
      <w:r w:rsidRPr="00DB5A5D">
        <w:rPr>
          <w:rFonts w:ascii="Tahoma" w:hAnsi="Tahoma" w:cs="Tahoma"/>
          <w:b/>
          <w:bCs/>
          <w:sz w:val="22"/>
          <w:szCs w:val="22"/>
        </w:rPr>
        <w:t>Wydział ………………………….</w:t>
      </w:r>
    </w:p>
    <w:p w:rsidR="00DB5A5D" w:rsidRPr="00DB5A5D" w:rsidRDefault="00DB5A5D" w:rsidP="00DB5A5D">
      <w:pPr>
        <w:tabs>
          <w:tab w:val="left" w:pos="5565"/>
        </w:tabs>
        <w:suppressAutoHyphens/>
        <w:spacing w:line="276" w:lineRule="auto"/>
        <w:jc w:val="right"/>
        <w:rPr>
          <w:rFonts w:ascii="Tahoma" w:hAnsi="Tahoma" w:cs="Tahoma"/>
          <w:sz w:val="22"/>
          <w:szCs w:val="22"/>
          <w:lang w:eastAsia="ar-SA"/>
        </w:rPr>
      </w:pPr>
    </w:p>
    <w:p w:rsidR="00DB5A5D" w:rsidRPr="00DB5A5D" w:rsidRDefault="00DB5A5D" w:rsidP="00DB5A5D">
      <w:pPr>
        <w:widowControl w:val="0"/>
        <w:suppressAutoHyphens/>
        <w:autoSpaceDE w:val="0"/>
        <w:autoSpaceDN w:val="0"/>
        <w:adjustRightInd w:val="0"/>
        <w:spacing w:line="276" w:lineRule="auto"/>
        <w:ind w:left="3540" w:firstLine="708"/>
        <w:jc w:val="both"/>
        <w:rPr>
          <w:rFonts w:ascii="Tahoma" w:hAnsi="Tahoma" w:cs="Tahoma"/>
          <w:b/>
          <w:bCs/>
          <w:sz w:val="22"/>
          <w:szCs w:val="22"/>
          <w:lang w:eastAsia="ar-SA"/>
        </w:rPr>
      </w:pPr>
      <w:r w:rsidRPr="00DB5A5D">
        <w:rPr>
          <w:rFonts w:ascii="Tahoma" w:hAnsi="Tahoma" w:cs="Tahoma"/>
          <w:b/>
          <w:bCs/>
          <w:sz w:val="22"/>
          <w:szCs w:val="22"/>
          <w:lang w:eastAsia="ar-SA"/>
        </w:rPr>
        <w:t xml:space="preserve">Powód: </w:t>
      </w:r>
    </w:p>
    <w:p w:rsidR="00DB5A5D" w:rsidRPr="00DB5A5D" w:rsidRDefault="00DB5A5D" w:rsidP="00DB5A5D">
      <w:pPr>
        <w:widowControl w:val="0"/>
        <w:suppressAutoHyphens/>
        <w:autoSpaceDE w:val="0"/>
        <w:autoSpaceDN w:val="0"/>
        <w:adjustRightInd w:val="0"/>
        <w:spacing w:line="276" w:lineRule="auto"/>
        <w:ind w:left="3540" w:firstLine="708"/>
        <w:jc w:val="both"/>
        <w:rPr>
          <w:rFonts w:ascii="Tahoma" w:hAnsi="Tahoma" w:cs="Tahoma"/>
          <w:b/>
          <w:bCs/>
          <w:sz w:val="22"/>
          <w:szCs w:val="22"/>
          <w:lang w:eastAsia="ar-SA"/>
        </w:rPr>
      </w:pPr>
      <w:r w:rsidRPr="00DB5A5D">
        <w:rPr>
          <w:rFonts w:ascii="Tahoma" w:hAnsi="Tahoma" w:cs="Tahoma"/>
          <w:bCs/>
          <w:sz w:val="22"/>
          <w:szCs w:val="22"/>
          <w:lang w:eastAsia="ar-SA"/>
        </w:rPr>
        <w:t>…………………</w:t>
      </w:r>
    </w:p>
    <w:p w:rsidR="00DB5A5D" w:rsidRPr="00DB5A5D" w:rsidRDefault="00DB5A5D" w:rsidP="00DB5A5D">
      <w:pPr>
        <w:widowControl w:val="0"/>
        <w:suppressAutoHyphens/>
        <w:autoSpaceDE w:val="0"/>
        <w:autoSpaceDN w:val="0"/>
        <w:adjustRightInd w:val="0"/>
        <w:spacing w:line="276" w:lineRule="auto"/>
        <w:ind w:left="3540" w:firstLine="708"/>
        <w:jc w:val="both"/>
        <w:rPr>
          <w:rFonts w:ascii="Tahoma" w:hAnsi="Tahoma" w:cs="Tahoma"/>
          <w:i/>
          <w:sz w:val="22"/>
          <w:szCs w:val="22"/>
          <w:lang w:eastAsia="ar-SA"/>
        </w:rPr>
      </w:pPr>
      <w:r w:rsidRPr="00DB5A5D">
        <w:rPr>
          <w:rFonts w:ascii="Tahoma" w:hAnsi="Tahoma" w:cs="Tahoma"/>
          <w:i/>
          <w:sz w:val="22"/>
          <w:szCs w:val="22"/>
          <w:lang w:eastAsia="ar-SA"/>
        </w:rPr>
        <w:t>(Imię, nazwisko, PESEL, dokładny adres)</w:t>
      </w:r>
    </w:p>
    <w:p w:rsidR="00DB5A5D" w:rsidRPr="00DB5A5D" w:rsidRDefault="00DB5A5D" w:rsidP="00DB5A5D">
      <w:pPr>
        <w:widowControl w:val="0"/>
        <w:suppressAutoHyphens/>
        <w:autoSpaceDE w:val="0"/>
        <w:autoSpaceDN w:val="0"/>
        <w:adjustRightInd w:val="0"/>
        <w:spacing w:line="276" w:lineRule="auto"/>
        <w:ind w:left="3540" w:firstLine="708"/>
        <w:jc w:val="both"/>
        <w:rPr>
          <w:rFonts w:ascii="Tahoma" w:hAnsi="Tahoma" w:cs="Tahoma"/>
          <w:i/>
          <w:sz w:val="22"/>
          <w:szCs w:val="22"/>
          <w:lang w:eastAsia="ar-SA"/>
        </w:rPr>
      </w:pPr>
    </w:p>
    <w:p w:rsidR="00DB5A5D" w:rsidRPr="00DB5A5D" w:rsidRDefault="00DB5A5D" w:rsidP="00DB5A5D">
      <w:pPr>
        <w:widowControl w:val="0"/>
        <w:suppressAutoHyphens/>
        <w:autoSpaceDE w:val="0"/>
        <w:autoSpaceDN w:val="0"/>
        <w:adjustRightInd w:val="0"/>
        <w:spacing w:line="276" w:lineRule="auto"/>
        <w:ind w:left="3538" w:firstLine="709"/>
        <w:jc w:val="both"/>
        <w:rPr>
          <w:rFonts w:ascii="Tahoma" w:hAnsi="Tahoma" w:cs="Tahoma"/>
          <w:b/>
          <w:bCs/>
          <w:sz w:val="22"/>
          <w:szCs w:val="22"/>
          <w:lang w:eastAsia="ar-SA"/>
        </w:rPr>
      </w:pPr>
      <w:r w:rsidRPr="00DB5A5D">
        <w:rPr>
          <w:rFonts w:ascii="Tahoma" w:hAnsi="Tahoma" w:cs="Tahoma"/>
          <w:b/>
          <w:bCs/>
          <w:sz w:val="22"/>
          <w:szCs w:val="22"/>
          <w:lang w:eastAsia="ar-SA"/>
        </w:rPr>
        <w:t xml:space="preserve">Pozwany: </w:t>
      </w:r>
    </w:p>
    <w:p w:rsidR="00DB5A5D" w:rsidRPr="00DB5A5D" w:rsidRDefault="00DB5A5D" w:rsidP="00DB5A5D">
      <w:pPr>
        <w:widowControl w:val="0"/>
        <w:suppressAutoHyphens/>
        <w:autoSpaceDE w:val="0"/>
        <w:autoSpaceDN w:val="0"/>
        <w:adjustRightInd w:val="0"/>
        <w:spacing w:line="276" w:lineRule="auto"/>
        <w:ind w:left="3538" w:firstLine="709"/>
        <w:jc w:val="both"/>
        <w:rPr>
          <w:rFonts w:ascii="Tahoma" w:hAnsi="Tahoma" w:cs="Tahoma"/>
          <w:b/>
          <w:bCs/>
          <w:sz w:val="22"/>
          <w:szCs w:val="22"/>
          <w:lang w:eastAsia="ar-SA"/>
        </w:rPr>
      </w:pPr>
      <w:r w:rsidRPr="00DB5A5D">
        <w:rPr>
          <w:rFonts w:ascii="Tahoma" w:hAnsi="Tahoma" w:cs="Tahoma"/>
          <w:bCs/>
          <w:sz w:val="22"/>
          <w:szCs w:val="22"/>
          <w:lang w:eastAsia="ar-SA"/>
        </w:rPr>
        <w:t>………………………..</w:t>
      </w:r>
      <w:r w:rsidRPr="00DB5A5D">
        <w:rPr>
          <w:rFonts w:ascii="Tahoma" w:hAnsi="Tahoma" w:cs="Tahoma"/>
          <w:b/>
          <w:bCs/>
          <w:sz w:val="22"/>
          <w:szCs w:val="22"/>
          <w:lang w:eastAsia="ar-SA"/>
        </w:rPr>
        <w:tab/>
      </w:r>
    </w:p>
    <w:p w:rsidR="00DB5A5D" w:rsidRPr="00DB5A5D" w:rsidRDefault="00452CF6" w:rsidP="00DB5A5D">
      <w:pPr>
        <w:widowControl w:val="0"/>
        <w:suppressAutoHyphens/>
        <w:autoSpaceDE w:val="0"/>
        <w:autoSpaceDN w:val="0"/>
        <w:adjustRightInd w:val="0"/>
        <w:spacing w:line="276" w:lineRule="auto"/>
        <w:ind w:left="3538" w:firstLine="709"/>
        <w:jc w:val="both"/>
        <w:rPr>
          <w:rFonts w:ascii="Tahoma" w:hAnsi="Tahoma" w:cs="Tahoma"/>
          <w:i/>
          <w:sz w:val="22"/>
          <w:szCs w:val="22"/>
          <w:lang w:eastAsia="ar-SA"/>
        </w:rPr>
      </w:pPr>
      <w:r>
        <w:rPr>
          <w:rFonts w:ascii="Tahoma" w:hAnsi="Tahoma" w:cs="Tahoma"/>
          <w:i/>
          <w:sz w:val="22"/>
          <w:szCs w:val="22"/>
          <w:lang w:eastAsia="ar-SA"/>
        </w:rPr>
        <w:t>(Firma</w:t>
      </w:r>
      <w:bookmarkStart w:id="0" w:name="_GoBack"/>
      <w:bookmarkEnd w:id="0"/>
      <w:r w:rsidR="00DB5A5D" w:rsidRPr="00DB5A5D">
        <w:rPr>
          <w:rFonts w:ascii="Tahoma" w:hAnsi="Tahoma" w:cs="Tahoma"/>
          <w:i/>
          <w:sz w:val="22"/>
          <w:szCs w:val="22"/>
          <w:lang w:eastAsia="ar-SA"/>
        </w:rPr>
        <w:t>, PESEL/NIP, dokładny adres)</w:t>
      </w:r>
    </w:p>
    <w:p w:rsidR="00DB5A5D" w:rsidRPr="00DB5A5D" w:rsidRDefault="00DB5A5D" w:rsidP="00DB5A5D">
      <w:pPr>
        <w:pStyle w:val="Bezodstpw"/>
        <w:spacing w:line="276" w:lineRule="auto"/>
        <w:jc w:val="left"/>
        <w:rPr>
          <w:rFonts w:ascii="Tahoma" w:hAnsi="Tahoma" w:cs="Tahoma"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jc w:val="left"/>
        <w:rPr>
          <w:rFonts w:ascii="Tahoma" w:hAnsi="Tahoma" w:cs="Tahoma"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jc w:val="left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b/>
          <w:sz w:val="22"/>
        </w:rPr>
        <w:t>Wartość przedmiotu sporu</w:t>
      </w:r>
      <w:r w:rsidRPr="00DB5A5D">
        <w:rPr>
          <w:rFonts w:ascii="Tahoma" w:hAnsi="Tahoma" w:cs="Tahoma"/>
          <w:sz w:val="22"/>
        </w:rPr>
        <w:t xml:space="preserve">: …………………. </w:t>
      </w:r>
    </w:p>
    <w:p w:rsidR="00DB5A5D" w:rsidRPr="00DB5A5D" w:rsidRDefault="00DB5A5D" w:rsidP="00DB5A5D">
      <w:pPr>
        <w:pStyle w:val="Bezodstpw"/>
        <w:spacing w:line="276" w:lineRule="auto"/>
        <w:jc w:val="left"/>
        <w:rPr>
          <w:rFonts w:ascii="Tahoma" w:hAnsi="Tahoma" w:cs="Tahoma"/>
          <w:i/>
          <w:sz w:val="22"/>
        </w:rPr>
      </w:pPr>
      <w:r w:rsidRPr="00DB5A5D">
        <w:rPr>
          <w:rFonts w:ascii="Tahoma" w:hAnsi="Tahoma" w:cs="Tahoma"/>
          <w:i/>
          <w:sz w:val="22"/>
        </w:rPr>
        <w:t>(dochodzona należność główna)</w:t>
      </w:r>
    </w:p>
    <w:p w:rsidR="00DB5A5D" w:rsidRPr="00DB5A5D" w:rsidRDefault="00DB5A5D" w:rsidP="00DB5A5D">
      <w:pPr>
        <w:pStyle w:val="Bezodstpw"/>
        <w:spacing w:line="276" w:lineRule="auto"/>
        <w:jc w:val="left"/>
        <w:rPr>
          <w:rFonts w:ascii="Tahoma" w:hAnsi="Tahoma" w:cs="Tahoma"/>
          <w:i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jc w:val="center"/>
        <w:rPr>
          <w:rFonts w:ascii="Tahoma" w:hAnsi="Tahoma" w:cs="Tahoma"/>
          <w:b/>
          <w:sz w:val="22"/>
        </w:rPr>
      </w:pPr>
      <w:r w:rsidRPr="00DB5A5D">
        <w:rPr>
          <w:rFonts w:ascii="Tahoma" w:hAnsi="Tahoma" w:cs="Tahoma"/>
          <w:b/>
          <w:sz w:val="22"/>
        </w:rPr>
        <w:t>POZEW</w:t>
      </w:r>
    </w:p>
    <w:p w:rsidR="00DB5A5D" w:rsidRPr="00DB5A5D" w:rsidRDefault="00DB5A5D" w:rsidP="00DB5A5D">
      <w:pPr>
        <w:pStyle w:val="Bezodstpw"/>
        <w:spacing w:line="276" w:lineRule="auto"/>
        <w:jc w:val="center"/>
        <w:rPr>
          <w:rFonts w:ascii="Tahoma" w:hAnsi="Tahoma" w:cs="Tahoma"/>
          <w:b/>
          <w:sz w:val="22"/>
        </w:rPr>
      </w:pPr>
      <w:r w:rsidRPr="00DB5A5D">
        <w:rPr>
          <w:rFonts w:ascii="Tahoma" w:hAnsi="Tahoma" w:cs="Tahoma"/>
          <w:b/>
          <w:sz w:val="22"/>
        </w:rPr>
        <w:t>o zapłatę zaległego wynagrodzenia</w:t>
      </w:r>
    </w:p>
    <w:p w:rsidR="00DB5A5D" w:rsidRPr="00DB5A5D" w:rsidRDefault="00DB5A5D" w:rsidP="00DB5A5D">
      <w:pPr>
        <w:pStyle w:val="Bezodstpw"/>
        <w:spacing w:line="276" w:lineRule="auto"/>
        <w:jc w:val="center"/>
        <w:rPr>
          <w:rFonts w:ascii="Tahoma" w:hAnsi="Tahoma" w:cs="Tahoma"/>
          <w:b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>W imieniu własnym wnoszę o: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sz w:val="22"/>
        </w:rPr>
      </w:pPr>
    </w:p>
    <w:p w:rsidR="00DB5A5D" w:rsidRPr="00DB5A5D" w:rsidRDefault="00DB5A5D" w:rsidP="00DB5A5D">
      <w:pPr>
        <w:pStyle w:val="Bezodstpw"/>
        <w:numPr>
          <w:ilvl w:val="0"/>
          <w:numId w:val="25"/>
        </w:numPr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>Z</w:t>
      </w:r>
      <w:r w:rsidRPr="00DB5A5D">
        <w:rPr>
          <w:rFonts w:ascii="Tahoma" w:hAnsi="Tahoma" w:cs="Tahoma"/>
          <w:bCs/>
          <w:color w:val="000000"/>
          <w:sz w:val="22"/>
          <w:lang w:eastAsia="ar-SA"/>
        </w:rPr>
        <w:t xml:space="preserve">asądzenie od pozwanego na rzecz powoda kwoty ….............……… zł (słownie…………………………………… zł) wraz z ustawowymi odsetkami </w:t>
      </w:r>
      <w:r w:rsidRPr="00DB5A5D">
        <w:rPr>
          <w:rFonts w:ascii="Tahoma" w:hAnsi="Tahoma" w:cs="Tahoma"/>
          <w:sz w:val="22"/>
        </w:rPr>
        <w:t xml:space="preserve">od dnia ……………. do dnia </w:t>
      </w:r>
      <w:r>
        <w:rPr>
          <w:rFonts w:ascii="Tahoma" w:hAnsi="Tahoma" w:cs="Tahoma"/>
          <w:sz w:val="22"/>
        </w:rPr>
        <w:t>zapłaty;</w:t>
      </w:r>
    </w:p>
    <w:p w:rsidR="00DB5A5D" w:rsidRPr="00DB5A5D" w:rsidRDefault="00DB5A5D" w:rsidP="00DB5A5D">
      <w:pPr>
        <w:numPr>
          <w:ilvl w:val="0"/>
          <w:numId w:val="25"/>
        </w:numPr>
        <w:suppressAutoHyphens/>
        <w:spacing w:line="276" w:lineRule="auto"/>
        <w:jc w:val="both"/>
        <w:rPr>
          <w:rFonts w:ascii="Tahoma" w:hAnsi="Tahoma" w:cs="Tahoma"/>
          <w:sz w:val="22"/>
          <w:szCs w:val="22"/>
          <w:lang w:eastAsia="ar-SA"/>
        </w:rPr>
      </w:pPr>
      <w:r w:rsidRPr="00DB5A5D">
        <w:rPr>
          <w:rFonts w:ascii="Tahoma" w:hAnsi="Tahoma" w:cs="Tahoma"/>
          <w:sz w:val="22"/>
          <w:szCs w:val="22"/>
          <w:lang w:eastAsia="ar-SA"/>
        </w:rPr>
        <w:lastRenderedPageBreak/>
        <w:t>Zasądzenie od pozwanego na rzecz powoda zwrotu kosztów postępowania w tym kosztów zastępstwa procesowego oraz kosztów pełnomocnictwa, według norm przepisanych;</w:t>
      </w:r>
    </w:p>
    <w:p w:rsidR="00DB5A5D" w:rsidRPr="00DB5A5D" w:rsidRDefault="00DB5A5D" w:rsidP="00DB5A5D">
      <w:pPr>
        <w:pStyle w:val="Bezodstpw"/>
        <w:numPr>
          <w:ilvl w:val="0"/>
          <w:numId w:val="25"/>
        </w:numPr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 xml:space="preserve">Dopuszczenie dowodu z dokumentów wskazanych w uzasadnieniu niniejszego pozwu na okoliczność ……… </w:t>
      </w:r>
      <w:r w:rsidRPr="00DB5A5D">
        <w:rPr>
          <w:rFonts w:ascii="Tahoma" w:hAnsi="Tahoma" w:cs="Tahoma"/>
          <w:i/>
          <w:sz w:val="22"/>
        </w:rPr>
        <w:t>(należy wskazać okoliczności, które mają wynikać z danych dokumentów np. niewypłacenie w terminie wynagrodzenia za pracę)</w:t>
      </w:r>
      <w:r w:rsidRPr="00DB5A5D">
        <w:rPr>
          <w:rFonts w:ascii="Tahoma" w:hAnsi="Tahoma" w:cs="Tahoma"/>
          <w:sz w:val="22"/>
        </w:rPr>
        <w:t>;</w:t>
      </w:r>
    </w:p>
    <w:p w:rsidR="00DB5A5D" w:rsidRPr="00DB5A5D" w:rsidRDefault="00DB5A5D" w:rsidP="00DB5A5D">
      <w:pPr>
        <w:pStyle w:val="Bezodstpw"/>
        <w:numPr>
          <w:ilvl w:val="0"/>
          <w:numId w:val="25"/>
        </w:numPr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 xml:space="preserve">Polecenie pozwanemu dostarczenia na rozprawę dokumentu będącego w jego posiadaniu, a potrzebnego do przeprowadzenia dowodu w postaci: kopii oświadczenia złożonego pozwanemu przez powoda dnia ....... w sprawie zobowiązania się do wykonywania zawodu lekarza na terytorium Rzeczypospolitej Polskiej w podmiocie wykonującym działalność leczniczą </w:t>
      </w:r>
      <w:r w:rsidRPr="00DB5A5D">
        <w:rPr>
          <w:rFonts w:ascii="Tahoma" w:hAnsi="Tahoma" w:cs="Tahoma"/>
          <w:i/>
          <w:sz w:val="22"/>
        </w:rPr>
        <w:t>(należy złożyć taki wniosek, jeżeli Powód nie posiada dowodu złożenia oświadczenia/jego kserokopii)</w:t>
      </w:r>
      <w:r w:rsidRPr="00577B8C">
        <w:rPr>
          <w:rFonts w:ascii="Tahoma" w:hAnsi="Tahoma" w:cs="Tahoma"/>
          <w:sz w:val="22"/>
        </w:rPr>
        <w:t>;</w:t>
      </w:r>
    </w:p>
    <w:p w:rsidR="00DB5A5D" w:rsidRPr="00DB5A5D" w:rsidRDefault="00DB5A5D" w:rsidP="00DB5A5D">
      <w:pPr>
        <w:pStyle w:val="Bezodstpw"/>
        <w:numPr>
          <w:ilvl w:val="0"/>
          <w:numId w:val="25"/>
        </w:numPr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 xml:space="preserve">Dopuszczenie dowodu z przesłuchania stron i przesłuchanie strony powodowej/strony pozwanej na okoliczność ……… </w:t>
      </w:r>
      <w:r w:rsidRPr="00DB5A5D">
        <w:rPr>
          <w:rFonts w:ascii="Tahoma" w:hAnsi="Tahoma" w:cs="Tahoma"/>
          <w:i/>
          <w:sz w:val="22"/>
        </w:rPr>
        <w:t>(należy wskazać okoliczności, na które powód/pozwany będą zeznawać)</w:t>
      </w:r>
      <w:r>
        <w:rPr>
          <w:rFonts w:ascii="Tahoma" w:hAnsi="Tahoma" w:cs="Tahoma"/>
          <w:sz w:val="22"/>
        </w:rPr>
        <w:t>;</w:t>
      </w:r>
    </w:p>
    <w:p w:rsidR="00DB5A5D" w:rsidRPr="00DB5A5D" w:rsidRDefault="00DB5A5D" w:rsidP="00DB5A5D">
      <w:pPr>
        <w:pStyle w:val="Bezodstpw"/>
        <w:numPr>
          <w:ilvl w:val="0"/>
          <w:numId w:val="25"/>
        </w:numPr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>Rozpoznanie sprawy takż</w:t>
      </w:r>
      <w:r>
        <w:rPr>
          <w:rFonts w:ascii="Tahoma" w:hAnsi="Tahoma" w:cs="Tahoma"/>
          <w:sz w:val="22"/>
        </w:rPr>
        <w:t>e pod nieobecność powoda;</w:t>
      </w:r>
    </w:p>
    <w:p w:rsidR="00DB5A5D" w:rsidRPr="00DB5A5D" w:rsidRDefault="00DB5A5D" w:rsidP="00DB5A5D">
      <w:pPr>
        <w:numPr>
          <w:ilvl w:val="0"/>
          <w:numId w:val="25"/>
        </w:numPr>
        <w:suppressAutoHyphens/>
        <w:spacing w:line="276" w:lineRule="auto"/>
        <w:jc w:val="both"/>
        <w:rPr>
          <w:rFonts w:ascii="Tahoma" w:hAnsi="Tahoma" w:cs="Tahoma"/>
          <w:sz w:val="22"/>
          <w:szCs w:val="22"/>
          <w:lang w:eastAsia="ar-SA"/>
        </w:rPr>
      </w:pPr>
      <w:r w:rsidRPr="00DB5A5D">
        <w:rPr>
          <w:rFonts w:ascii="Tahoma" w:hAnsi="Tahoma" w:cs="Tahoma"/>
          <w:sz w:val="22"/>
          <w:szCs w:val="22"/>
          <w:lang w:eastAsia="ar-SA"/>
        </w:rPr>
        <w:t>Wydanie wyroku zaocznego w przypadku zaistnienia przesłanek przewidzianych w art. 339</w:t>
      </w:r>
      <w:r>
        <w:rPr>
          <w:rFonts w:ascii="Tahoma" w:hAnsi="Tahoma" w:cs="Tahoma"/>
          <w:sz w:val="22"/>
          <w:szCs w:val="22"/>
          <w:lang w:eastAsia="ar-SA"/>
        </w:rPr>
        <w:t xml:space="preserve"> Kodeksu postępowania cywilnego;</w:t>
      </w:r>
    </w:p>
    <w:p w:rsidR="00DB5A5D" w:rsidRPr="00DB5A5D" w:rsidRDefault="00DB5A5D" w:rsidP="00DB5A5D">
      <w:pPr>
        <w:pStyle w:val="Bezodstpw"/>
        <w:numPr>
          <w:ilvl w:val="0"/>
          <w:numId w:val="25"/>
        </w:numPr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>Nadanie wyrokowi klauzuli natychmiastowej wykonalności.</w:t>
      </w:r>
    </w:p>
    <w:p w:rsidR="00DB5A5D" w:rsidRPr="00DB5A5D" w:rsidRDefault="00DB5A5D" w:rsidP="00DB5A5D">
      <w:pPr>
        <w:suppressAutoHyphens/>
        <w:spacing w:line="276" w:lineRule="auto"/>
        <w:ind w:left="502"/>
        <w:jc w:val="both"/>
        <w:rPr>
          <w:rFonts w:ascii="Tahoma" w:hAnsi="Tahoma" w:cs="Tahoma"/>
          <w:sz w:val="22"/>
          <w:szCs w:val="22"/>
          <w:lang w:eastAsia="ar-SA"/>
        </w:rPr>
      </w:pPr>
    </w:p>
    <w:p w:rsidR="00DB5A5D" w:rsidRPr="00DB5A5D" w:rsidRDefault="00DB5A5D" w:rsidP="00DB5A5D">
      <w:pPr>
        <w:pStyle w:val="Bezodstpw"/>
        <w:spacing w:line="276" w:lineRule="auto"/>
        <w:jc w:val="center"/>
        <w:rPr>
          <w:rFonts w:ascii="Tahoma" w:hAnsi="Tahoma" w:cs="Tahoma"/>
          <w:b/>
          <w:sz w:val="22"/>
        </w:rPr>
      </w:pPr>
      <w:r w:rsidRPr="00DB5A5D">
        <w:rPr>
          <w:rFonts w:ascii="Tahoma" w:hAnsi="Tahoma" w:cs="Tahoma"/>
          <w:b/>
          <w:sz w:val="22"/>
        </w:rPr>
        <w:t>UZASADNIENIE</w:t>
      </w:r>
    </w:p>
    <w:p w:rsidR="00DB5A5D" w:rsidRPr="00DB5A5D" w:rsidRDefault="00DB5A5D" w:rsidP="00DB5A5D">
      <w:pPr>
        <w:pStyle w:val="Bezodstpw"/>
        <w:spacing w:line="276" w:lineRule="auto"/>
        <w:jc w:val="center"/>
        <w:rPr>
          <w:rFonts w:ascii="Tahoma" w:hAnsi="Tahoma" w:cs="Tahoma"/>
          <w:b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 xml:space="preserve">Na podstawie umowy o pracę z dnia ..... jestem zatrudniony jako ....... u pozwanego i odbywam tam też szkolenie specjalizacyjne w trybie rezydentury z ......... </w:t>
      </w:r>
      <w:r w:rsidRPr="00DB5A5D">
        <w:rPr>
          <w:rFonts w:ascii="Tahoma" w:hAnsi="Tahoma" w:cs="Tahoma"/>
          <w:i/>
          <w:sz w:val="22"/>
        </w:rPr>
        <w:t>(należy podać dziedzinę medycyny)</w:t>
      </w:r>
      <w:r w:rsidRPr="00DB5A5D">
        <w:rPr>
          <w:rFonts w:ascii="Tahoma" w:hAnsi="Tahoma" w:cs="Tahoma"/>
          <w:sz w:val="22"/>
        </w:rPr>
        <w:t>.</w:t>
      </w:r>
    </w:p>
    <w:p w:rsidR="00577B8C" w:rsidRDefault="00577B8C" w:rsidP="00DB5A5D">
      <w:pPr>
        <w:pStyle w:val="Bezodstpw"/>
        <w:spacing w:line="276" w:lineRule="auto"/>
        <w:rPr>
          <w:rFonts w:ascii="Tahoma" w:hAnsi="Tahoma" w:cs="Tahoma"/>
          <w:b/>
          <w:i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i/>
          <w:sz w:val="22"/>
        </w:rPr>
      </w:pPr>
      <w:r w:rsidRPr="00DB5A5D">
        <w:rPr>
          <w:rFonts w:ascii="Tahoma" w:hAnsi="Tahoma" w:cs="Tahoma"/>
          <w:b/>
          <w:i/>
          <w:sz w:val="22"/>
        </w:rPr>
        <w:t>Dowód:</w:t>
      </w:r>
      <w:r w:rsidRPr="00DB5A5D">
        <w:rPr>
          <w:rFonts w:ascii="Tahoma" w:hAnsi="Tahoma" w:cs="Tahoma"/>
          <w:b/>
          <w:sz w:val="22"/>
        </w:rPr>
        <w:t xml:space="preserve"> </w:t>
      </w:r>
      <w:r w:rsidRPr="00DB5A5D">
        <w:rPr>
          <w:rFonts w:ascii="Tahoma" w:hAnsi="Tahoma" w:cs="Tahoma"/>
          <w:i/>
          <w:sz w:val="22"/>
        </w:rPr>
        <w:t>umowa o pracę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i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bCs/>
          <w:sz w:val="22"/>
        </w:rPr>
      </w:pPr>
      <w:r w:rsidRPr="00DB5A5D">
        <w:rPr>
          <w:rFonts w:ascii="Tahoma" w:hAnsi="Tahoma" w:cs="Tahoma"/>
          <w:sz w:val="22"/>
        </w:rPr>
        <w:t xml:space="preserve">Dnia ....... zostało przeze mnie złożone na piśmie do podmiotu prowadzącego szkolenie specjalizacyjne, oświadczenie o zobowiązaniu z art. 16j ust. 2b ustawy z dnia 5 grudnia 1996 r. o zawodach lekarz i lekarza dentysty </w:t>
      </w:r>
      <w:r w:rsidRPr="00DB5A5D">
        <w:rPr>
          <w:rFonts w:ascii="Tahoma" w:hAnsi="Tahoma" w:cs="Tahoma"/>
          <w:bCs/>
          <w:sz w:val="22"/>
        </w:rPr>
        <w:t xml:space="preserve">(t. j. Dz.U.2018.617 ze zm.), którego złożenie, zgodnie z brzmieniem przywołanego artykułu, warunkuje uzyskanie wynagrodzenia zasadniczego wyższego niż określone w przepisach wydanych na podstawie art. 16j ust. 5 w/w ustawy o kwotę ...... </w:t>
      </w:r>
      <w:r w:rsidRPr="00DB5A5D">
        <w:rPr>
          <w:rFonts w:ascii="Tahoma" w:hAnsi="Tahoma" w:cs="Tahoma"/>
          <w:bCs/>
          <w:i/>
          <w:sz w:val="22"/>
        </w:rPr>
        <w:t xml:space="preserve">(należy podać kwotę: 700 zł miesięcznie, w przypadku szkolenia specjalizacyjnego w priorytetowej dziedzinie medycyny, o której mowa w przepisach wydanych na podstawie art. 16g ust. 4 lub 600 zł miesięcznie, w przypadku szkolenia specjalizacyjnego w dziedzinie medycyny innej niż priorytetowa). </w:t>
      </w:r>
      <w:r w:rsidRPr="00DB5A5D">
        <w:rPr>
          <w:rFonts w:ascii="Tahoma" w:hAnsi="Tahoma" w:cs="Tahoma"/>
          <w:bCs/>
          <w:sz w:val="22"/>
        </w:rPr>
        <w:t>Powyższe oświadczenie, zgodnie z art. 16j ust. 2f pkt 1 w/w ustawy, powinno było zostać przekazane do właściwego ze względu na miejsce odbywania szkolenia specjalizacyjnego wojewody.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bCs/>
          <w:i/>
          <w:sz w:val="22"/>
        </w:rPr>
      </w:pPr>
      <w:r w:rsidRPr="00DB5A5D">
        <w:rPr>
          <w:rFonts w:ascii="Tahoma" w:hAnsi="Tahoma" w:cs="Tahoma"/>
          <w:b/>
          <w:bCs/>
          <w:i/>
          <w:sz w:val="22"/>
        </w:rPr>
        <w:lastRenderedPageBreak/>
        <w:t>Dowód:</w:t>
      </w:r>
      <w:r w:rsidRPr="00DB5A5D">
        <w:rPr>
          <w:rFonts w:ascii="Tahoma" w:hAnsi="Tahoma" w:cs="Tahoma"/>
          <w:bCs/>
          <w:i/>
          <w:sz w:val="22"/>
        </w:rPr>
        <w:t xml:space="preserve"> pokwitowanie przyjęcia oświadczenia przez pracodawcę/oświadczenie dostarczone przez Pozwanego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bCs/>
          <w:i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bCs/>
          <w:sz w:val="22"/>
        </w:rPr>
      </w:pPr>
      <w:r w:rsidRPr="00DB5A5D">
        <w:rPr>
          <w:rFonts w:ascii="Tahoma" w:hAnsi="Tahoma" w:cs="Tahoma"/>
          <w:bCs/>
          <w:sz w:val="22"/>
        </w:rPr>
        <w:t>Pomimo skutecznego złożenia oświadczenia pozwanemu, a tym samym spełnienia przesłanek ustawowych otrzymania podwyżki wynagrodzenia, w kolejnym miesiącu wysokość otrzymanego przeze mnie wynagrodzenia nie uległa zmianie.</w:t>
      </w:r>
    </w:p>
    <w:p w:rsidR="00577B8C" w:rsidRDefault="00577B8C" w:rsidP="00DB5A5D">
      <w:pPr>
        <w:pStyle w:val="Bezodstpw"/>
        <w:spacing w:line="276" w:lineRule="auto"/>
        <w:rPr>
          <w:rFonts w:ascii="Tahoma" w:hAnsi="Tahoma" w:cs="Tahoma"/>
          <w:b/>
          <w:bCs/>
          <w:i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bCs/>
          <w:i/>
          <w:sz w:val="22"/>
        </w:rPr>
      </w:pPr>
      <w:r w:rsidRPr="00DB5A5D">
        <w:rPr>
          <w:rFonts w:ascii="Tahoma" w:hAnsi="Tahoma" w:cs="Tahoma"/>
          <w:b/>
          <w:bCs/>
          <w:i/>
          <w:sz w:val="22"/>
        </w:rPr>
        <w:t xml:space="preserve">Dowód: </w:t>
      </w:r>
      <w:r w:rsidRPr="00DB5A5D">
        <w:rPr>
          <w:rFonts w:ascii="Tahoma" w:hAnsi="Tahoma" w:cs="Tahoma"/>
          <w:bCs/>
          <w:i/>
          <w:sz w:val="22"/>
        </w:rPr>
        <w:t>wyciąg z rachunku bankowego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bCs/>
          <w:i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bCs/>
          <w:sz w:val="22"/>
        </w:rPr>
      </w:pPr>
      <w:r w:rsidRPr="00DB5A5D">
        <w:rPr>
          <w:rFonts w:ascii="Tahoma" w:hAnsi="Tahoma" w:cs="Tahoma"/>
          <w:bCs/>
          <w:sz w:val="22"/>
        </w:rPr>
        <w:t xml:space="preserve">W związku z powyższym w dniu ........ zostało przeze mnie wysłane pozwanemu listem poleconym wezwanie do zapłaty zaległego wynagrodzenia w ciągu 14 dni od daty jego otrzymania pod rygorem wniesienia sprawy na drogę sądową. </w:t>
      </w:r>
    </w:p>
    <w:p w:rsidR="00577B8C" w:rsidRDefault="00577B8C" w:rsidP="00DB5A5D">
      <w:pPr>
        <w:pStyle w:val="Bezodstpw"/>
        <w:spacing w:line="276" w:lineRule="auto"/>
        <w:rPr>
          <w:rFonts w:ascii="Tahoma" w:hAnsi="Tahoma" w:cs="Tahoma"/>
          <w:b/>
          <w:bCs/>
          <w:i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bCs/>
          <w:i/>
          <w:sz w:val="22"/>
        </w:rPr>
      </w:pPr>
      <w:r w:rsidRPr="00DB5A5D">
        <w:rPr>
          <w:rFonts w:ascii="Tahoma" w:hAnsi="Tahoma" w:cs="Tahoma"/>
          <w:b/>
          <w:bCs/>
          <w:i/>
          <w:sz w:val="22"/>
        </w:rPr>
        <w:t xml:space="preserve">Dowód: </w:t>
      </w:r>
      <w:r w:rsidRPr="00DB5A5D">
        <w:rPr>
          <w:rFonts w:ascii="Tahoma" w:hAnsi="Tahoma" w:cs="Tahoma"/>
          <w:bCs/>
          <w:i/>
          <w:sz w:val="22"/>
        </w:rPr>
        <w:t>potwierdzenie nadania przesyłki listowej poleconej; kserokopia wezwania do zapłaty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bCs/>
          <w:i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 xml:space="preserve">W dniu ...... upłynął 14-dniowy termin na zapłatę. Pozwany w dalszym ciągu nie wypełnił swojego zobowiązania, ani też nie ustosunkował się do otrzymanego pisma. W związku z powyższym uważam swoje żądanie za uzasadnione i wnoszę jak w </w:t>
      </w:r>
      <w:r w:rsidRPr="00DB5A5D">
        <w:rPr>
          <w:rFonts w:ascii="Tahoma" w:hAnsi="Tahoma" w:cs="Tahoma"/>
          <w:i/>
          <w:sz w:val="22"/>
        </w:rPr>
        <w:t>petitum</w:t>
      </w:r>
      <w:r w:rsidRPr="00DB5A5D">
        <w:rPr>
          <w:rFonts w:ascii="Tahoma" w:hAnsi="Tahoma" w:cs="Tahoma"/>
          <w:sz w:val="22"/>
        </w:rPr>
        <w:t xml:space="preserve">. 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i/>
          <w:sz w:val="22"/>
        </w:rPr>
      </w:pPr>
      <w:r w:rsidRPr="00DB5A5D">
        <w:rPr>
          <w:rFonts w:ascii="Tahoma" w:hAnsi="Tahoma" w:cs="Tahoma"/>
          <w:i/>
          <w:sz w:val="22"/>
        </w:rPr>
        <w:t>(Wszelkie dowody w postaci dokumentów, jakie będą dołączane do pozwu, mogą być kopiami, jednak powód musi pamiętać, iż w na żądanie sądu bądź drugiej strony zobowiązany będzie do okazania oryginału przedłożonych uprzednio dokumentów.)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i/>
          <w:sz w:val="22"/>
        </w:rPr>
      </w:pP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  <w:t>………………...........……</w:t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Pr="00DB5A5D">
        <w:rPr>
          <w:rFonts w:ascii="Tahoma" w:hAnsi="Tahoma" w:cs="Tahoma"/>
          <w:i/>
          <w:sz w:val="22"/>
        </w:rPr>
        <w:t>(własnoręczny podpis powoda)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sz w:val="22"/>
        </w:rPr>
      </w:pP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b/>
          <w:sz w:val="22"/>
        </w:rPr>
      </w:pPr>
      <w:r w:rsidRPr="00DB5A5D">
        <w:rPr>
          <w:rFonts w:ascii="Tahoma" w:hAnsi="Tahoma" w:cs="Tahoma"/>
          <w:b/>
          <w:sz w:val="22"/>
        </w:rPr>
        <w:t>Załączniki: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 xml:space="preserve">1. odpis pozwu wraz z załącznikami </w:t>
      </w:r>
      <w:r w:rsidRPr="00DB5A5D">
        <w:rPr>
          <w:rFonts w:ascii="Tahoma" w:hAnsi="Tahoma" w:cs="Tahoma"/>
          <w:i/>
          <w:color w:val="000000"/>
          <w:sz w:val="22"/>
          <w:lang w:eastAsia="ar-SA"/>
        </w:rPr>
        <w:t>(pozew wraz z załącznikami składa się w tylu egzemplarzach ilu jest pozwanych plus jeden egzemplarz dla Sądu)</w:t>
      </w:r>
      <w:r w:rsidRPr="00DB5A5D">
        <w:rPr>
          <w:rFonts w:ascii="Tahoma" w:hAnsi="Tahoma" w:cs="Tahoma"/>
          <w:color w:val="000000"/>
          <w:sz w:val="22"/>
          <w:lang w:eastAsia="ar-SA"/>
        </w:rPr>
        <w:t>;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>2. dowód ………………….. ;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>3. dowód ………………….. ;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sz w:val="22"/>
        </w:rPr>
      </w:pPr>
      <w:r w:rsidRPr="00DB5A5D">
        <w:rPr>
          <w:rFonts w:ascii="Tahoma" w:hAnsi="Tahoma" w:cs="Tahoma"/>
          <w:sz w:val="22"/>
        </w:rPr>
        <w:t xml:space="preserve">4. dowód podjęcia próby ugodowego załatwienia sprawy </w:t>
      </w:r>
      <w:r w:rsidRPr="00DB5A5D">
        <w:rPr>
          <w:rFonts w:ascii="Tahoma" w:hAnsi="Tahoma" w:cs="Tahoma"/>
          <w:i/>
          <w:sz w:val="22"/>
        </w:rPr>
        <w:t>(warunkiem wniesienia pozwu jest próba ugodowego wyjaśnienia sprawy, np. wystosowanie do pracodawcy pisemnego wezwania do zapłaty z wyznaczeniem terminu na jej dokonanie)</w:t>
      </w:r>
      <w:r w:rsidRPr="00DB5A5D">
        <w:rPr>
          <w:rFonts w:ascii="Tahoma" w:hAnsi="Tahoma" w:cs="Tahoma"/>
          <w:sz w:val="22"/>
        </w:rPr>
        <w:t>;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i/>
          <w:sz w:val="22"/>
        </w:rPr>
      </w:pPr>
      <w:r w:rsidRPr="00DB5A5D">
        <w:rPr>
          <w:rFonts w:ascii="Tahoma" w:hAnsi="Tahoma" w:cs="Tahoma"/>
          <w:sz w:val="22"/>
        </w:rPr>
        <w:t xml:space="preserve">5. dowód uiszczenia opłaty sądowej od pozwu </w:t>
      </w:r>
      <w:r w:rsidRPr="00DB5A5D">
        <w:rPr>
          <w:rFonts w:ascii="Tahoma" w:hAnsi="Tahoma" w:cs="Tahoma"/>
          <w:i/>
          <w:sz w:val="22"/>
        </w:rPr>
        <w:t>(jeśli określona wartość przedmiotu sporu przekroczy 50.000 zł, od pozwu należy uiścić stosunkową opłatę sądową w wysokości 5% wartości przedmiotu sporu. Jeśli natomiast wartość przedmiotu sporu będzie niższa niż 50.000 zł, pozew o zapłatę zaległego wynagrodzenia będzie wolny od opłat sądowych).</w:t>
      </w:r>
    </w:p>
    <w:p w:rsidR="00DB5A5D" w:rsidRPr="00DB5A5D" w:rsidRDefault="00DB5A5D" w:rsidP="00DB5A5D">
      <w:pPr>
        <w:pStyle w:val="Bezodstpw"/>
        <w:spacing w:line="276" w:lineRule="auto"/>
        <w:rPr>
          <w:rFonts w:ascii="Tahoma" w:hAnsi="Tahoma" w:cs="Tahoma"/>
          <w:i/>
          <w:sz w:val="22"/>
        </w:rPr>
      </w:pPr>
    </w:p>
    <w:p w:rsidR="0043583D" w:rsidRDefault="0043583D" w:rsidP="0043583D">
      <w:pPr>
        <w:pStyle w:val="Nagwek1"/>
        <w:spacing w:line="276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Klauzula prawna:</w:t>
      </w:r>
    </w:p>
    <w:p w:rsidR="004E2C66" w:rsidRPr="00DB5A5D" w:rsidRDefault="004E2C66" w:rsidP="00DB5A5D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:rsidR="00577B8C" w:rsidRPr="00577B8C" w:rsidRDefault="00577B8C" w:rsidP="00577B8C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577B8C">
        <w:rPr>
          <w:rFonts w:ascii="Tahoma" w:hAnsi="Tahoma" w:cs="Tahoma"/>
          <w:iCs/>
          <w:sz w:val="22"/>
          <w:szCs w:val="22"/>
        </w:rPr>
        <w:t xml:space="preserve">Niniejszy wzór dokumentu jest jedynie przykładem możliwych rozwiązań prawnych. Przygotowując niniejszy wzór dokumentu przeanalizowano i polegano wyłącznie na informacjach otrzymanych od Zleceniodawcy. Nie badano, ani nie weryfikowano prawdziwości przedstawionego stanu faktycznego. Lex Secure zastrzega sobie prawo weryfikacji niniejszego opracowania w przypadku ujawnienia faktów nieznanych mu w momencie jego sporządzenia. </w:t>
      </w:r>
    </w:p>
    <w:p w:rsidR="00577B8C" w:rsidRPr="00577B8C" w:rsidRDefault="00577B8C" w:rsidP="00577B8C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:rsidR="00577B8C" w:rsidRPr="00577B8C" w:rsidRDefault="00577B8C" w:rsidP="00577B8C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577B8C">
        <w:rPr>
          <w:rFonts w:ascii="Tahoma" w:hAnsi="Tahoma" w:cs="Tahoma"/>
          <w:iCs/>
          <w:sz w:val="22"/>
          <w:szCs w:val="22"/>
        </w:rPr>
        <w:t>Niniejszy wzór dokumentu wydaje się do wiadomości i do użytku Zleceniodawcy, z wyłączeniem prawa publikacji lub udostępniania publicznego.</w:t>
      </w:r>
    </w:p>
    <w:p w:rsidR="00577B8C" w:rsidRPr="00577B8C" w:rsidRDefault="00577B8C" w:rsidP="00577B8C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577B8C">
        <w:rPr>
          <w:rFonts w:ascii="Tahoma" w:hAnsi="Tahoma" w:cs="Tahoma"/>
          <w:iCs/>
          <w:sz w:val="22"/>
          <w:szCs w:val="22"/>
        </w:rPr>
        <w:t xml:space="preserve"> </w:t>
      </w:r>
    </w:p>
    <w:p w:rsidR="00512E91" w:rsidRPr="00DB5A5D" w:rsidRDefault="00577B8C" w:rsidP="00577B8C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577B8C">
        <w:rPr>
          <w:rFonts w:ascii="Tahoma" w:hAnsi="Tahoma" w:cs="Tahoma"/>
          <w:iCs/>
          <w:sz w:val="22"/>
          <w:szCs w:val="22"/>
        </w:rPr>
        <w:t xml:space="preserve">Przedstawione w niniejszym wzorze dokumentu rozwiązania prawne stanowią niezależną, subiektywną ocenę Lex </w:t>
      </w:r>
      <w:proofErr w:type="spellStart"/>
      <w:r w:rsidRPr="00577B8C">
        <w:rPr>
          <w:rFonts w:ascii="Tahoma" w:hAnsi="Tahoma" w:cs="Tahoma"/>
          <w:iCs/>
          <w:sz w:val="22"/>
          <w:szCs w:val="22"/>
        </w:rPr>
        <w:t>Secure</w:t>
      </w:r>
      <w:proofErr w:type="spellEnd"/>
      <w:r w:rsidRPr="00577B8C">
        <w:rPr>
          <w:rFonts w:ascii="Tahoma" w:hAnsi="Tahoma" w:cs="Tahoma"/>
          <w:iCs/>
          <w:sz w:val="22"/>
          <w:szCs w:val="22"/>
        </w:rPr>
        <w:t>, w szczególności przedstawione rozwiązania prawne nie dają gwarancji wyniku danej sprawy, w przypadku skierowania jej na drogę postępowania sądowego lub administracyjnego.</w:t>
      </w:r>
    </w:p>
    <w:p w:rsidR="00EB2546" w:rsidRPr="00DB5A5D" w:rsidRDefault="00EB2546" w:rsidP="00DB5A5D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512E91" w:rsidRPr="00DB5A5D" w:rsidRDefault="00512E91" w:rsidP="00DB5A5D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DD64CA" w:rsidRPr="00DB5A5D" w:rsidRDefault="00DD64CA" w:rsidP="00DB5A5D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sectPr w:rsidR="00DD64CA" w:rsidRPr="00DB5A5D" w:rsidSect="00226098">
      <w:headerReference w:type="default" r:id="rId8"/>
      <w:footerReference w:type="default" r:id="rId9"/>
      <w:pgSz w:w="11906" w:h="16838" w:code="9"/>
      <w:pgMar w:top="2694" w:right="1418" w:bottom="2410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447" w:rsidRDefault="00BB6447" w:rsidP="00F856B3">
      <w:pPr>
        <w:pStyle w:val="Stopka"/>
      </w:pPr>
      <w:r>
        <w:separator/>
      </w:r>
    </w:p>
  </w:endnote>
  <w:endnote w:type="continuationSeparator" w:id="0">
    <w:p w:rsidR="00BB6447" w:rsidRDefault="00BB6447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 Pro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3118"/>
      <w:gridCol w:w="1843"/>
      <w:gridCol w:w="2552"/>
      <w:gridCol w:w="3394"/>
    </w:tblGrid>
    <w:tr w:rsidR="00DD64CA" w:rsidTr="00E169B3">
      <w:trPr>
        <w:trHeight w:val="822"/>
      </w:trPr>
      <w:tc>
        <w:tcPr>
          <w:tcW w:w="3118" w:type="dxa"/>
          <w:shd w:val="clear" w:color="auto" w:fill="auto"/>
        </w:tcPr>
        <w:p w:rsidR="000F3EB2" w:rsidRPr="000F3EB2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b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25" name="Obraz 25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0F3EB2" w:rsidRPr="00F81140">
            <w:rPr>
              <w:rFonts w:ascii="Ebrima" w:hAnsi="Ebrima"/>
              <w:b/>
              <w:sz w:val="18"/>
              <w:szCs w:val="18"/>
            </w:rPr>
            <w:t>L</w:t>
          </w:r>
          <w:r w:rsidR="000F3EB2" w:rsidRPr="000F3EB2">
            <w:rPr>
              <w:rFonts w:ascii="Ebrima" w:hAnsi="Ebrima"/>
              <w:b/>
              <w:sz w:val="18"/>
              <w:szCs w:val="18"/>
            </w:rPr>
            <w:t>ex Secure 24h Opieka Prawna</w:t>
          </w:r>
        </w:p>
        <w:p w:rsidR="00DD64CA" w:rsidRPr="000F3EB2" w:rsidRDefault="000F3EB2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sz w:val="18"/>
              <w:szCs w:val="18"/>
            </w:rPr>
          </w:pPr>
          <w:r w:rsidRPr="00E169B3">
            <w:rPr>
              <w:rFonts w:ascii="Ebrima" w:hAnsi="Ebrima"/>
              <w:spacing w:val="-20"/>
              <w:sz w:val="18"/>
              <w:szCs w:val="18"/>
            </w:rPr>
            <w:t>Komar-Komarowski Spółka komandytowa</w:t>
          </w:r>
          <w:r w:rsidR="00DD64CA" w:rsidRPr="00F81140">
            <w:rPr>
              <w:rFonts w:ascii="Ebrima" w:hAnsi="Ebrima"/>
              <w:sz w:val="18"/>
              <w:szCs w:val="18"/>
            </w:rPr>
            <w:br/>
            <w:t xml:space="preserve">Al. </w:t>
          </w:r>
          <w:r w:rsidRPr="000F3EB2">
            <w:rPr>
              <w:rFonts w:ascii="Ebrima" w:hAnsi="Ebrima"/>
              <w:sz w:val="18"/>
              <w:szCs w:val="18"/>
            </w:rPr>
            <w:t>Niepodległości 723/6</w:t>
          </w:r>
        </w:p>
        <w:p w:rsidR="00DD64CA" w:rsidRPr="005C33B9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 w:cs="Ebrima"/>
              <w:b/>
              <w:bCs/>
              <w:sz w:val="18"/>
              <w:szCs w:val="18"/>
            </w:rPr>
          </w:pPr>
          <w:r w:rsidRPr="000F3EB2">
            <w:rPr>
              <w:rFonts w:ascii="Ebrima" w:hAnsi="Ebrima"/>
              <w:sz w:val="18"/>
              <w:szCs w:val="18"/>
            </w:rPr>
            <w:t>81-853 Sopot</w:t>
          </w:r>
        </w:p>
      </w:tc>
      <w:tc>
        <w:tcPr>
          <w:tcW w:w="1843" w:type="dxa"/>
          <w:shd w:val="clear" w:color="auto" w:fill="auto"/>
        </w:tcPr>
        <w:p w:rsidR="00E169B3" w:rsidRDefault="00E169B3" w:rsidP="000F3EB2">
          <w:pPr>
            <w:pStyle w:val="Podstawowyakapitowy"/>
            <w:spacing w:line="240" w:lineRule="auto"/>
            <w:ind w:left="175" w:hanging="283"/>
            <w:rPr>
              <w:rFonts w:ascii="Ebrima" w:hAnsi="Ebrima"/>
              <w:sz w:val="18"/>
              <w:szCs w:val="18"/>
            </w:rPr>
          </w:pPr>
        </w:p>
        <w:p w:rsidR="00DD64CA" w:rsidRPr="005C33B9" w:rsidRDefault="00DD64CA" w:rsidP="000F3EB2">
          <w:pPr>
            <w:pStyle w:val="Podstawowyakapitowy"/>
            <w:spacing w:line="240" w:lineRule="auto"/>
            <w:ind w:left="175" w:hanging="283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NIP: 5862017484</w:t>
          </w:r>
        </w:p>
        <w:p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REGON: 191884226</w:t>
          </w:r>
        </w:p>
        <w:p w:rsidR="00DD64CA" w:rsidRPr="005C33B9" w:rsidRDefault="000F3EB2" w:rsidP="00BB7E2A">
          <w:pPr>
            <w:pStyle w:val="Podstawowyakapitowy"/>
            <w:spacing w:line="240" w:lineRule="auto"/>
            <w:ind w:hanging="108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KRS: 0000675528</w:t>
          </w:r>
        </w:p>
      </w:tc>
      <w:tc>
        <w:tcPr>
          <w:tcW w:w="2552" w:type="dxa"/>
          <w:shd w:val="clear" w:color="auto" w:fill="auto"/>
        </w:tcPr>
        <w:p w:rsidR="00E169B3" w:rsidRDefault="00E169B3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</w:p>
        <w:p w:rsidR="00987D5C" w:rsidRDefault="00987D5C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biuro@opiekaprawna</w:t>
          </w:r>
          <w:r w:rsidR="00DD64CA" w:rsidRPr="005C33B9">
            <w:rPr>
              <w:rFonts w:ascii="Ebrima" w:hAnsi="Ebrima"/>
              <w:sz w:val="18"/>
              <w:szCs w:val="18"/>
            </w:rPr>
            <w:t xml:space="preserve">.pl </w:t>
          </w:r>
        </w:p>
        <w:p w:rsidR="00987D5C" w:rsidRDefault="00987D5C" w:rsidP="00BB7E2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www.opiekaprawna</w:t>
          </w:r>
          <w:r w:rsidRPr="005C33B9">
            <w:rPr>
              <w:rFonts w:ascii="Ebrima" w:hAnsi="Ebrima"/>
              <w:sz w:val="18"/>
              <w:szCs w:val="18"/>
            </w:rPr>
            <w:t xml:space="preserve">.pl </w:t>
          </w:r>
          <w:r w:rsidR="00DD64CA" w:rsidRPr="005C33B9">
            <w:rPr>
              <w:rFonts w:ascii="Ebrima" w:hAnsi="Ebrima"/>
              <w:sz w:val="18"/>
              <w:szCs w:val="18"/>
            </w:rPr>
            <w:t>www.lexsecure.pl</w:t>
          </w:r>
        </w:p>
        <w:p w:rsidR="00DD64CA" w:rsidRPr="00987D5C" w:rsidRDefault="00DD64CA" w:rsidP="00987D5C">
          <w:pPr>
            <w:rPr>
              <w:sz w:val="18"/>
              <w:szCs w:val="18"/>
            </w:rPr>
          </w:pPr>
        </w:p>
      </w:tc>
      <w:tc>
        <w:tcPr>
          <w:tcW w:w="3394" w:type="dxa"/>
          <w:shd w:val="clear" w:color="auto" w:fill="auto"/>
        </w:tcPr>
        <w:p w:rsidR="00E169B3" w:rsidRDefault="00E169B3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sz w:val="18"/>
              <w:szCs w:val="18"/>
            </w:rPr>
          </w:pPr>
        </w:p>
        <w:p w:rsidR="000F3EB2" w:rsidRPr="00E169B3" w:rsidRDefault="00DD64CA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spacing w:val="-16"/>
              <w:sz w:val="18"/>
              <w:szCs w:val="18"/>
            </w:rPr>
          </w:pPr>
          <w:r w:rsidRPr="00E169B3">
            <w:rPr>
              <w:rFonts w:ascii="Ebrima" w:hAnsi="Ebrima"/>
              <w:spacing w:val="-16"/>
              <w:sz w:val="18"/>
              <w:szCs w:val="18"/>
            </w:rPr>
            <w:t xml:space="preserve">tel. </w:t>
          </w:r>
          <w:r w:rsidR="00E169B3" w:rsidRPr="00E169B3">
            <w:rPr>
              <w:rFonts w:ascii="Ebrima" w:hAnsi="Ebrima"/>
              <w:spacing w:val="-16"/>
              <w:sz w:val="18"/>
              <w:szCs w:val="18"/>
            </w:rPr>
            <w:t xml:space="preserve">+48 </w:t>
          </w:r>
          <w:r w:rsidRPr="00E169B3">
            <w:rPr>
              <w:rFonts w:ascii="Ebrima" w:hAnsi="Ebrima"/>
              <w:spacing w:val="-16"/>
              <w:sz w:val="18"/>
              <w:szCs w:val="18"/>
            </w:rPr>
            <w:t>58 500 59 00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  <w:r w:rsidRPr="005C33B9">
            <w:rPr>
              <w:rFonts w:ascii="Ebrima" w:hAnsi="Ebrima"/>
              <w:sz w:val="18"/>
              <w:szCs w:val="18"/>
            </w:rPr>
            <w:br/>
          </w:r>
          <w:r w:rsidRPr="00E169B3">
            <w:rPr>
              <w:rFonts w:ascii="Ebrima" w:hAnsi="Ebrima"/>
              <w:spacing w:val="-16"/>
              <w:sz w:val="18"/>
              <w:szCs w:val="18"/>
            </w:rPr>
            <w:t>24h Infolinia Prawna</w:t>
          </w:r>
        </w:p>
        <w:p w:rsidR="00DD64CA" w:rsidRPr="005C33B9" w:rsidRDefault="000F3EB2" w:rsidP="000F3EB2">
          <w:pPr>
            <w:pStyle w:val="Podstawowyakapitowy"/>
            <w:spacing w:line="240" w:lineRule="auto"/>
            <w:ind w:left="-108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+48 501 538 539</w:t>
          </w:r>
          <w:r w:rsidR="00DD64CA" w:rsidRPr="005C33B9">
            <w:rPr>
              <w:rFonts w:ascii="Ebrima" w:hAnsi="Ebrima"/>
              <w:sz w:val="18"/>
              <w:szCs w:val="18"/>
            </w:rPr>
            <w:t xml:space="preserve"> </w:t>
          </w:r>
        </w:p>
      </w:tc>
    </w:tr>
  </w:tbl>
  <w:p w:rsidR="00DD64CA" w:rsidRDefault="00DD64CA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:rsidR="00DD64CA" w:rsidRDefault="00DD64CA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447" w:rsidRDefault="00BB6447" w:rsidP="00F856B3">
      <w:pPr>
        <w:pStyle w:val="Stopka"/>
      </w:pPr>
      <w:r>
        <w:separator/>
      </w:r>
    </w:p>
  </w:footnote>
  <w:footnote w:type="continuationSeparator" w:id="0">
    <w:p w:rsidR="00BB6447" w:rsidRDefault="00BB6447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4CA" w:rsidRDefault="00DD64C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4" name="Obraz 24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30E6C1D"/>
    <w:multiLevelType w:val="hybridMultilevel"/>
    <w:tmpl w:val="1BC843F0"/>
    <w:lvl w:ilvl="0" w:tplc="A2589BC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87979"/>
    <w:multiLevelType w:val="hybridMultilevel"/>
    <w:tmpl w:val="35402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C7187"/>
    <w:multiLevelType w:val="hybridMultilevel"/>
    <w:tmpl w:val="47B45C00"/>
    <w:lvl w:ilvl="0" w:tplc="D9169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44CC5"/>
    <w:multiLevelType w:val="hybridMultilevel"/>
    <w:tmpl w:val="566A8E08"/>
    <w:lvl w:ilvl="0" w:tplc="4636F7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4E25BC3"/>
    <w:multiLevelType w:val="multilevel"/>
    <w:tmpl w:val="CE4A6A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F1A03"/>
    <w:multiLevelType w:val="hybridMultilevel"/>
    <w:tmpl w:val="FC749162"/>
    <w:lvl w:ilvl="0" w:tplc="DD3E5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83D05B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82EA7"/>
    <w:multiLevelType w:val="hybridMultilevel"/>
    <w:tmpl w:val="12C2F6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22929"/>
    <w:multiLevelType w:val="hybridMultilevel"/>
    <w:tmpl w:val="5046E07E"/>
    <w:lvl w:ilvl="0" w:tplc="DCB841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1C4591"/>
    <w:multiLevelType w:val="hybridMultilevel"/>
    <w:tmpl w:val="F63CE7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827809"/>
    <w:multiLevelType w:val="hybridMultilevel"/>
    <w:tmpl w:val="A7501E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70657"/>
    <w:multiLevelType w:val="hybridMultilevel"/>
    <w:tmpl w:val="D3526C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53D05"/>
    <w:multiLevelType w:val="hybridMultilevel"/>
    <w:tmpl w:val="6EF884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01798B"/>
    <w:multiLevelType w:val="hybridMultilevel"/>
    <w:tmpl w:val="4DF872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5D2A29"/>
    <w:multiLevelType w:val="hybridMultilevel"/>
    <w:tmpl w:val="CDE2DAEC"/>
    <w:lvl w:ilvl="0" w:tplc="1F2679B6">
      <w:start w:val="1"/>
      <w:numFmt w:val="decimal"/>
      <w:lvlText w:val="%1."/>
      <w:lvlJc w:val="left"/>
      <w:pPr>
        <w:ind w:left="720" w:hanging="360"/>
      </w:pPr>
      <w:rPr>
        <w:rFonts w:ascii="Tahoma" w:hAnsi="Tahoma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74ACE"/>
    <w:multiLevelType w:val="multilevel"/>
    <w:tmpl w:val="020A9F1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F65064"/>
    <w:multiLevelType w:val="multilevel"/>
    <w:tmpl w:val="86D62A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0E640C8"/>
    <w:multiLevelType w:val="multilevel"/>
    <w:tmpl w:val="07B4EFD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7BE606A"/>
    <w:multiLevelType w:val="multilevel"/>
    <w:tmpl w:val="4F3643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B1500CA"/>
    <w:multiLevelType w:val="hybridMultilevel"/>
    <w:tmpl w:val="CFE2A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BE49ED"/>
    <w:multiLevelType w:val="multilevel"/>
    <w:tmpl w:val="E46E0FAA"/>
    <w:lvl w:ilvl="0">
      <w:start w:val="3"/>
      <w:numFmt w:val="decimal"/>
      <w:lvlText w:val="%1b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02112FB"/>
    <w:multiLevelType w:val="multilevel"/>
    <w:tmpl w:val="9AC4E444"/>
    <w:lvl w:ilvl="0">
      <w:start w:val="3"/>
      <w:numFmt w:val="decimal"/>
      <w:lvlText w:val="%1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5460464"/>
    <w:multiLevelType w:val="hybridMultilevel"/>
    <w:tmpl w:val="626E7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F905E8"/>
    <w:multiLevelType w:val="hybridMultilevel"/>
    <w:tmpl w:val="0DC0D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C30B8E"/>
    <w:multiLevelType w:val="hybridMultilevel"/>
    <w:tmpl w:val="0A22FF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92158E"/>
    <w:multiLevelType w:val="hybridMultilevel"/>
    <w:tmpl w:val="CDF26090"/>
    <w:lvl w:ilvl="0" w:tplc="7E5275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7"/>
  </w:num>
  <w:num w:numId="4">
    <w:abstractNumId w:val="13"/>
  </w:num>
  <w:num w:numId="5">
    <w:abstractNumId w:val="22"/>
  </w:num>
  <w:num w:numId="6">
    <w:abstractNumId w:val="21"/>
  </w:num>
  <w:num w:numId="7">
    <w:abstractNumId w:val="11"/>
  </w:num>
  <w:num w:numId="8">
    <w:abstractNumId w:val="19"/>
  </w:num>
  <w:num w:numId="9">
    <w:abstractNumId w:val="10"/>
  </w:num>
  <w:num w:numId="10">
    <w:abstractNumId w:val="2"/>
  </w:num>
  <w:num w:numId="11">
    <w:abstractNumId w:val="25"/>
  </w:num>
  <w:num w:numId="12">
    <w:abstractNumId w:val="12"/>
  </w:num>
  <w:num w:numId="13">
    <w:abstractNumId w:val="4"/>
  </w:num>
  <w:num w:numId="14">
    <w:abstractNumId w:val="7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4"/>
  </w:num>
  <w:num w:numId="18">
    <w:abstractNumId w:val="15"/>
  </w:num>
  <w:num w:numId="19">
    <w:abstractNumId w:val="23"/>
  </w:num>
  <w:num w:numId="20">
    <w:abstractNumId w:val="20"/>
  </w:num>
  <w:num w:numId="21">
    <w:abstractNumId w:val="16"/>
  </w:num>
  <w:num w:numId="22">
    <w:abstractNumId w:val="18"/>
  </w:num>
  <w:num w:numId="23">
    <w:abstractNumId w:val="8"/>
  </w:num>
  <w:num w:numId="24">
    <w:abstractNumId w:val="26"/>
  </w:num>
  <w:num w:numId="25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3B9"/>
    <w:rsid w:val="00001D70"/>
    <w:rsid w:val="000027AE"/>
    <w:rsid w:val="00011C10"/>
    <w:rsid w:val="000145B2"/>
    <w:rsid w:val="00015CDA"/>
    <w:rsid w:val="000217B9"/>
    <w:rsid w:val="000253F0"/>
    <w:rsid w:val="00027A25"/>
    <w:rsid w:val="00031CFA"/>
    <w:rsid w:val="00032762"/>
    <w:rsid w:val="00032DAA"/>
    <w:rsid w:val="000439CF"/>
    <w:rsid w:val="00046326"/>
    <w:rsid w:val="000466D8"/>
    <w:rsid w:val="0005727E"/>
    <w:rsid w:val="00070848"/>
    <w:rsid w:val="00071550"/>
    <w:rsid w:val="00071BA2"/>
    <w:rsid w:val="00080382"/>
    <w:rsid w:val="000829BD"/>
    <w:rsid w:val="000A6D77"/>
    <w:rsid w:val="000B1A4A"/>
    <w:rsid w:val="000B48A4"/>
    <w:rsid w:val="000B7DBC"/>
    <w:rsid w:val="000C794F"/>
    <w:rsid w:val="000D25DF"/>
    <w:rsid w:val="000D2E20"/>
    <w:rsid w:val="000D5E64"/>
    <w:rsid w:val="000D753F"/>
    <w:rsid w:val="000F0652"/>
    <w:rsid w:val="000F2ADB"/>
    <w:rsid w:val="000F3EB2"/>
    <w:rsid w:val="000F688E"/>
    <w:rsid w:val="000F7128"/>
    <w:rsid w:val="00101B78"/>
    <w:rsid w:val="00103755"/>
    <w:rsid w:val="00124ABC"/>
    <w:rsid w:val="001256BC"/>
    <w:rsid w:val="00130BD4"/>
    <w:rsid w:val="00133CC1"/>
    <w:rsid w:val="00137B94"/>
    <w:rsid w:val="001404B7"/>
    <w:rsid w:val="00140714"/>
    <w:rsid w:val="00143D2A"/>
    <w:rsid w:val="00147FA8"/>
    <w:rsid w:val="00151C62"/>
    <w:rsid w:val="0015553F"/>
    <w:rsid w:val="0016479B"/>
    <w:rsid w:val="001728BF"/>
    <w:rsid w:val="001775C9"/>
    <w:rsid w:val="00183C5E"/>
    <w:rsid w:val="00184ACD"/>
    <w:rsid w:val="001871F4"/>
    <w:rsid w:val="00193C55"/>
    <w:rsid w:val="00193DE4"/>
    <w:rsid w:val="001941C5"/>
    <w:rsid w:val="00194CD8"/>
    <w:rsid w:val="001A1325"/>
    <w:rsid w:val="001A2892"/>
    <w:rsid w:val="001A3051"/>
    <w:rsid w:val="001A389C"/>
    <w:rsid w:val="001B2175"/>
    <w:rsid w:val="001B38B4"/>
    <w:rsid w:val="001B53E6"/>
    <w:rsid w:val="001D0B04"/>
    <w:rsid w:val="001D0E68"/>
    <w:rsid w:val="001D4923"/>
    <w:rsid w:val="001F12BF"/>
    <w:rsid w:val="001F4F63"/>
    <w:rsid w:val="001F66DC"/>
    <w:rsid w:val="00202DE5"/>
    <w:rsid w:val="002059F4"/>
    <w:rsid w:val="00215F51"/>
    <w:rsid w:val="002238F3"/>
    <w:rsid w:val="00226098"/>
    <w:rsid w:val="002319D7"/>
    <w:rsid w:val="0023716B"/>
    <w:rsid w:val="002474F2"/>
    <w:rsid w:val="002517CA"/>
    <w:rsid w:val="002539FC"/>
    <w:rsid w:val="002618A7"/>
    <w:rsid w:val="002A724C"/>
    <w:rsid w:val="002B1386"/>
    <w:rsid w:val="002B68DF"/>
    <w:rsid w:val="002C04D1"/>
    <w:rsid w:val="002D68E7"/>
    <w:rsid w:val="002E4CDA"/>
    <w:rsid w:val="002F0473"/>
    <w:rsid w:val="002F1178"/>
    <w:rsid w:val="002F4F49"/>
    <w:rsid w:val="002F7233"/>
    <w:rsid w:val="002F7FC6"/>
    <w:rsid w:val="00300D22"/>
    <w:rsid w:val="00301FF3"/>
    <w:rsid w:val="00302F08"/>
    <w:rsid w:val="0031753B"/>
    <w:rsid w:val="00321D07"/>
    <w:rsid w:val="003235A5"/>
    <w:rsid w:val="00326204"/>
    <w:rsid w:val="00327118"/>
    <w:rsid w:val="00330239"/>
    <w:rsid w:val="00340240"/>
    <w:rsid w:val="0034270D"/>
    <w:rsid w:val="00344082"/>
    <w:rsid w:val="00346741"/>
    <w:rsid w:val="00353A94"/>
    <w:rsid w:val="0035476B"/>
    <w:rsid w:val="0037197C"/>
    <w:rsid w:val="00395A76"/>
    <w:rsid w:val="003A1C54"/>
    <w:rsid w:val="003B2B7A"/>
    <w:rsid w:val="003B37AA"/>
    <w:rsid w:val="003C1D1A"/>
    <w:rsid w:val="003C5D92"/>
    <w:rsid w:val="003C6216"/>
    <w:rsid w:val="003C73B5"/>
    <w:rsid w:val="003D0DF6"/>
    <w:rsid w:val="003D6184"/>
    <w:rsid w:val="003D6A1A"/>
    <w:rsid w:val="003D781B"/>
    <w:rsid w:val="003E6982"/>
    <w:rsid w:val="00401DE1"/>
    <w:rsid w:val="0041211A"/>
    <w:rsid w:val="00420266"/>
    <w:rsid w:val="0043089F"/>
    <w:rsid w:val="00430CEE"/>
    <w:rsid w:val="00431F8E"/>
    <w:rsid w:val="00433347"/>
    <w:rsid w:val="0043583D"/>
    <w:rsid w:val="00436CCC"/>
    <w:rsid w:val="0043746A"/>
    <w:rsid w:val="00443C1B"/>
    <w:rsid w:val="00444030"/>
    <w:rsid w:val="00444B14"/>
    <w:rsid w:val="00444CE4"/>
    <w:rsid w:val="00451238"/>
    <w:rsid w:val="00452CF6"/>
    <w:rsid w:val="0046259B"/>
    <w:rsid w:val="00471BAD"/>
    <w:rsid w:val="00472663"/>
    <w:rsid w:val="00477BE4"/>
    <w:rsid w:val="004826CA"/>
    <w:rsid w:val="00484930"/>
    <w:rsid w:val="00485ED1"/>
    <w:rsid w:val="00490132"/>
    <w:rsid w:val="00492185"/>
    <w:rsid w:val="004A2C0F"/>
    <w:rsid w:val="004A3EB5"/>
    <w:rsid w:val="004A5BAC"/>
    <w:rsid w:val="004A7A7A"/>
    <w:rsid w:val="004B2395"/>
    <w:rsid w:val="004B505E"/>
    <w:rsid w:val="004B5099"/>
    <w:rsid w:val="004C7E7A"/>
    <w:rsid w:val="004D237C"/>
    <w:rsid w:val="004D34FC"/>
    <w:rsid w:val="004E0603"/>
    <w:rsid w:val="004E2C66"/>
    <w:rsid w:val="004F63B9"/>
    <w:rsid w:val="004F7EF1"/>
    <w:rsid w:val="00502C58"/>
    <w:rsid w:val="00506D38"/>
    <w:rsid w:val="00511DC1"/>
    <w:rsid w:val="00512E91"/>
    <w:rsid w:val="0051690F"/>
    <w:rsid w:val="00516DC7"/>
    <w:rsid w:val="00527AFA"/>
    <w:rsid w:val="0053204C"/>
    <w:rsid w:val="00544491"/>
    <w:rsid w:val="0055092C"/>
    <w:rsid w:val="00551AC4"/>
    <w:rsid w:val="00561D1D"/>
    <w:rsid w:val="00570345"/>
    <w:rsid w:val="00573CE7"/>
    <w:rsid w:val="00574DE7"/>
    <w:rsid w:val="00577B8C"/>
    <w:rsid w:val="00590F23"/>
    <w:rsid w:val="005A27A7"/>
    <w:rsid w:val="005A362D"/>
    <w:rsid w:val="005B15A5"/>
    <w:rsid w:val="005B1CD0"/>
    <w:rsid w:val="005C33B9"/>
    <w:rsid w:val="005C3F5B"/>
    <w:rsid w:val="005C40D0"/>
    <w:rsid w:val="005C67C2"/>
    <w:rsid w:val="005C689D"/>
    <w:rsid w:val="005C7590"/>
    <w:rsid w:val="005D4C3B"/>
    <w:rsid w:val="005D780E"/>
    <w:rsid w:val="005E0DD2"/>
    <w:rsid w:val="005E35E4"/>
    <w:rsid w:val="005E5A50"/>
    <w:rsid w:val="005F0A70"/>
    <w:rsid w:val="005F44D0"/>
    <w:rsid w:val="005F566A"/>
    <w:rsid w:val="0061092D"/>
    <w:rsid w:val="00610B2A"/>
    <w:rsid w:val="006220D3"/>
    <w:rsid w:val="006233B3"/>
    <w:rsid w:val="00626C87"/>
    <w:rsid w:val="0063423B"/>
    <w:rsid w:val="00640D06"/>
    <w:rsid w:val="00642C80"/>
    <w:rsid w:val="00642F67"/>
    <w:rsid w:val="006506D9"/>
    <w:rsid w:val="00653F10"/>
    <w:rsid w:val="00655336"/>
    <w:rsid w:val="00656A96"/>
    <w:rsid w:val="00656FD1"/>
    <w:rsid w:val="00660B9D"/>
    <w:rsid w:val="00664364"/>
    <w:rsid w:val="00667222"/>
    <w:rsid w:val="00672817"/>
    <w:rsid w:val="0067365D"/>
    <w:rsid w:val="006755DC"/>
    <w:rsid w:val="006848A3"/>
    <w:rsid w:val="0069005D"/>
    <w:rsid w:val="00694D2E"/>
    <w:rsid w:val="006A14AA"/>
    <w:rsid w:val="006A67B1"/>
    <w:rsid w:val="006A7FE2"/>
    <w:rsid w:val="006B66DD"/>
    <w:rsid w:val="006C085D"/>
    <w:rsid w:val="006C2059"/>
    <w:rsid w:val="006C271C"/>
    <w:rsid w:val="006D4E33"/>
    <w:rsid w:val="006D72E1"/>
    <w:rsid w:val="006E235E"/>
    <w:rsid w:val="006E4F50"/>
    <w:rsid w:val="006E5DE2"/>
    <w:rsid w:val="006F0908"/>
    <w:rsid w:val="006F3771"/>
    <w:rsid w:val="007106F0"/>
    <w:rsid w:val="00710F21"/>
    <w:rsid w:val="00742E5E"/>
    <w:rsid w:val="00753139"/>
    <w:rsid w:val="00755460"/>
    <w:rsid w:val="00756E37"/>
    <w:rsid w:val="007637EC"/>
    <w:rsid w:val="007641BB"/>
    <w:rsid w:val="00765D12"/>
    <w:rsid w:val="00780067"/>
    <w:rsid w:val="0078117F"/>
    <w:rsid w:val="00784B68"/>
    <w:rsid w:val="00791000"/>
    <w:rsid w:val="0079362B"/>
    <w:rsid w:val="007938E5"/>
    <w:rsid w:val="007A086C"/>
    <w:rsid w:val="007A104A"/>
    <w:rsid w:val="007A3264"/>
    <w:rsid w:val="007A4BD0"/>
    <w:rsid w:val="007B003C"/>
    <w:rsid w:val="007B70A6"/>
    <w:rsid w:val="007C017D"/>
    <w:rsid w:val="007C0A99"/>
    <w:rsid w:val="007C5357"/>
    <w:rsid w:val="007C5FAB"/>
    <w:rsid w:val="007D283F"/>
    <w:rsid w:val="0080771F"/>
    <w:rsid w:val="00810EDC"/>
    <w:rsid w:val="00813AA7"/>
    <w:rsid w:val="00821752"/>
    <w:rsid w:val="00841877"/>
    <w:rsid w:val="00846235"/>
    <w:rsid w:val="00846A2A"/>
    <w:rsid w:val="00847C75"/>
    <w:rsid w:val="00862C9D"/>
    <w:rsid w:val="00871618"/>
    <w:rsid w:val="00874661"/>
    <w:rsid w:val="0087672F"/>
    <w:rsid w:val="00890F92"/>
    <w:rsid w:val="00891F73"/>
    <w:rsid w:val="00896675"/>
    <w:rsid w:val="008A3DCD"/>
    <w:rsid w:val="008B0679"/>
    <w:rsid w:val="008B069F"/>
    <w:rsid w:val="008D0A82"/>
    <w:rsid w:val="008D1BD9"/>
    <w:rsid w:val="008E3BC8"/>
    <w:rsid w:val="008E6641"/>
    <w:rsid w:val="008F5536"/>
    <w:rsid w:val="00911F16"/>
    <w:rsid w:val="009200D8"/>
    <w:rsid w:val="00922F5B"/>
    <w:rsid w:val="00941C2B"/>
    <w:rsid w:val="00943EAD"/>
    <w:rsid w:val="00946B4B"/>
    <w:rsid w:val="009473CF"/>
    <w:rsid w:val="00966A54"/>
    <w:rsid w:val="009712FF"/>
    <w:rsid w:val="00975E79"/>
    <w:rsid w:val="00976030"/>
    <w:rsid w:val="0097765C"/>
    <w:rsid w:val="00982338"/>
    <w:rsid w:val="00985181"/>
    <w:rsid w:val="00987D5C"/>
    <w:rsid w:val="009926B1"/>
    <w:rsid w:val="0099413B"/>
    <w:rsid w:val="009B3B27"/>
    <w:rsid w:val="009C6028"/>
    <w:rsid w:val="009C6493"/>
    <w:rsid w:val="009E381A"/>
    <w:rsid w:val="009E7D3B"/>
    <w:rsid w:val="009E7D3D"/>
    <w:rsid w:val="009F49A9"/>
    <w:rsid w:val="00A046B7"/>
    <w:rsid w:val="00A151B7"/>
    <w:rsid w:val="00A226B6"/>
    <w:rsid w:val="00A2282A"/>
    <w:rsid w:val="00A24400"/>
    <w:rsid w:val="00A40567"/>
    <w:rsid w:val="00A44358"/>
    <w:rsid w:val="00A44BB1"/>
    <w:rsid w:val="00A46E65"/>
    <w:rsid w:val="00A5215E"/>
    <w:rsid w:val="00A52895"/>
    <w:rsid w:val="00A755F2"/>
    <w:rsid w:val="00A772B2"/>
    <w:rsid w:val="00A92779"/>
    <w:rsid w:val="00AA7118"/>
    <w:rsid w:val="00AD2F80"/>
    <w:rsid w:val="00AD3EE4"/>
    <w:rsid w:val="00B0561B"/>
    <w:rsid w:val="00B067D1"/>
    <w:rsid w:val="00B0789A"/>
    <w:rsid w:val="00B14EB3"/>
    <w:rsid w:val="00B24A58"/>
    <w:rsid w:val="00B25058"/>
    <w:rsid w:val="00B26084"/>
    <w:rsid w:val="00B408B2"/>
    <w:rsid w:val="00B411A7"/>
    <w:rsid w:val="00B425CD"/>
    <w:rsid w:val="00B42735"/>
    <w:rsid w:val="00B46923"/>
    <w:rsid w:val="00B50227"/>
    <w:rsid w:val="00B55378"/>
    <w:rsid w:val="00B70012"/>
    <w:rsid w:val="00B71AC6"/>
    <w:rsid w:val="00B73404"/>
    <w:rsid w:val="00B801E8"/>
    <w:rsid w:val="00B90A2E"/>
    <w:rsid w:val="00B90A58"/>
    <w:rsid w:val="00B929D7"/>
    <w:rsid w:val="00BA2BA4"/>
    <w:rsid w:val="00BA7AEB"/>
    <w:rsid w:val="00BB6447"/>
    <w:rsid w:val="00BB7E2A"/>
    <w:rsid w:val="00BD0F29"/>
    <w:rsid w:val="00BD5FE4"/>
    <w:rsid w:val="00BD6C15"/>
    <w:rsid w:val="00BD7C3E"/>
    <w:rsid w:val="00BE749B"/>
    <w:rsid w:val="00BE794E"/>
    <w:rsid w:val="00BF0857"/>
    <w:rsid w:val="00BF65CB"/>
    <w:rsid w:val="00BF71DE"/>
    <w:rsid w:val="00C12A6E"/>
    <w:rsid w:val="00C16291"/>
    <w:rsid w:val="00C17D04"/>
    <w:rsid w:val="00C227D1"/>
    <w:rsid w:val="00C23B13"/>
    <w:rsid w:val="00C3245F"/>
    <w:rsid w:val="00C34389"/>
    <w:rsid w:val="00C3591B"/>
    <w:rsid w:val="00C43F61"/>
    <w:rsid w:val="00C505BF"/>
    <w:rsid w:val="00C54CCD"/>
    <w:rsid w:val="00C573E9"/>
    <w:rsid w:val="00C623B3"/>
    <w:rsid w:val="00C63658"/>
    <w:rsid w:val="00C71EA5"/>
    <w:rsid w:val="00C73CAF"/>
    <w:rsid w:val="00C752A8"/>
    <w:rsid w:val="00C76536"/>
    <w:rsid w:val="00C8033A"/>
    <w:rsid w:val="00C80EA0"/>
    <w:rsid w:val="00C9377C"/>
    <w:rsid w:val="00C9630A"/>
    <w:rsid w:val="00CA0470"/>
    <w:rsid w:val="00CC57CE"/>
    <w:rsid w:val="00CC5AA8"/>
    <w:rsid w:val="00CD0CA3"/>
    <w:rsid w:val="00CD20DA"/>
    <w:rsid w:val="00CD346D"/>
    <w:rsid w:val="00CD3701"/>
    <w:rsid w:val="00CD39DB"/>
    <w:rsid w:val="00CD44A2"/>
    <w:rsid w:val="00CD675D"/>
    <w:rsid w:val="00CE23EA"/>
    <w:rsid w:val="00CE26E5"/>
    <w:rsid w:val="00CE38DB"/>
    <w:rsid w:val="00CE5DEC"/>
    <w:rsid w:val="00CF0252"/>
    <w:rsid w:val="00CF0849"/>
    <w:rsid w:val="00CF591E"/>
    <w:rsid w:val="00CF6684"/>
    <w:rsid w:val="00CF75FC"/>
    <w:rsid w:val="00D00456"/>
    <w:rsid w:val="00D028E9"/>
    <w:rsid w:val="00D10287"/>
    <w:rsid w:val="00D12083"/>
    <w:rsid w:val="00D15FBD"/>
    <w:rsid w:val="00D30485"/>
    <w:rsid w:val="00D310D1"/>
    <w:rsid w:val="00D31A59"/>
    <w:rsid w:val="00D36B29"/>
    <w:rsid w:val="00D4737C"/>
    <w:rsid w:val="00D7616F"/>
    <w:rsid w:val="00D804E7"/>
    <w:rsid w:val="00D815D8"/>
    <w:rsid w:val="00D81FF8"/>
    <w:rsid w:val="00D86256"/>
    <w:rsid w:val="00D9051D"/>
    <w:rsid w:val="00D91397"/>
    <w:rsid w:val="00D94139"/>
    <w:rsid w:val="00D95542"/>
    <w:rsid w:val="00DB0EBF"/>
    <w:rsid w:val="00DB26C2"/>
    <w:rsid w:val="00DB514C"/>
    <w:rsid w:val="00DB5A4A"/>
    <w:rsid w:val="00DB5A5D"/>
    <w:rsid w:val="00DB7550"/>
    <w:rsid w:val="00DC1466"/>
    <w:rsid w:val="00DC53FF"/>
    <w:rsid w:val="00DD3B79"/>
    <w:rsid w:val="00DD5040"/>
    <w:rsid w:val="00DD5703"/>
    <w:rsid w:val="00DD64CA"/>
    <w:rsid w:val="00DF52E0"/>
    <w:rsid w:val="00DF5F40"/>
    <w:rsid w:val="00E0272D"/>
    <w:rsid w:val="00E06E27"/>
    <w:rsid w:val="00E137DB"/>
    <w:rsid w:val="00E169B3"/>
    <w:rsid w:val="00E1710B"/>
    <w:rsid w:val="00E2146C"/>
    <w:rsid w:val="00E23044"/>
    <w:rsid w:val="00E26332"/>
    <w:rsid w:val="00E30E9E"/>
    <w:rsid w:val="00E36000"/>
    <w:rsid w:val="00E4225A"/>
    <w:rsid w:val="00E615BE"/>
    <w:rsid w:val="00E6325B"/>
    <w:rsid w:val="00E67F83"/>
    <w:rsid w:val="00E707F5"/>
    <w:rsid w:val="00EA0933"/>
    <w:rsid w:val="00EA09EE"/>
    <w:rsid w:val="00EA1B61"/>
    <w:rsid w:val="00EB1206"/>
    <w:rsid w:val="00EB22BE"/>
    <w:rsid w:val="00EB2546"/>
    <w:rsid w:val="00EB4AFB"/>
    <w:rsid w:val="00EB5C0C"/>
    <w:rsid w:val="00EC501A"/>
    <w:rsid w:val="00EC7495"/>
    <w:rsid w:val="00ED1104"/>
    <w:rsid w:val="00ED48A5"/>
    <w:rsid w:val="00ED6781"/>
    <w:rsid w:val="00EE0CEC"/>
    <w:rsid w:val="00EE2901"/>
    <w:rsid w:val="00EE6F17"/>
    <w:rsid w:val="00EF14EA"/>
    <w:rsid w:val="00EF1FB9"/>
    <w:rsid w:val="00F00F39"/>
    <w:rsid w:val="00F057DA"/>
    <w:rsid w:val="00F06408"/>
    <w:rsid w:val="00F07185"/>
    <w:rsid w:val="00F10249"/>
    <w:rsid w:val="00F16BD5"/>
    <w:rsid w:val="00F21954"/>
    <w:rsid w:val="00F32577"/>
    <w:rsid w:val="00F327BB"/>
    <w:rsid w:val="00F32D6D"/>
    <w:rsid w:val="00F361B9"/>
    <w:rsid w:val="00F37459"/>
    <w:rsid w:val="00F43718"/>
    <w:rsid w:val="00F443A7"/>
    <w:rsid w:val="00F51E69"/>
    <w:rsid w:val="00F61A3D"/>
    <w:rsid w:val="00F6630C"/>
    <w:rsid w:val="00F718F4"/>
    <w:rsid w:val="00F727AB"/>
    <w:rsid w:val="00F81140"/>
    <w:rsid w:val="00F856B3"/>
    <w:rsid w:val="00FA0814"/>
    <w:rsid w:val="00FA0D2B"/>
    <w:rsid w:val="00FC614C"/>
    <w:rsid w:val="00FD341A"/>
    <w:rsid w:val="00FD4FA8"/>
    <w:rsid w:val="00FF098C"/>
    <w:rsid w:val="00FF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B72DBE0-622E-49DD-A3D3-36B539A83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5C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paragraph" w:styleId="Bezodstpw">
    <w:name w:val="No Spacing"/>
    <w:uiPriority w:val="1"/>
    <w:qFormat/>
    <w:rsid w:val="00DB5A5D"/>
    <w:pPr>
      <w:jc w:val="both"/>
    </w:pPr>
    <w:rPr>
      <w:rFonts w:eastAsia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70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7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6507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421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24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715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046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22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0410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99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050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  <w:div w:id="3837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945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689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461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8039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1133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7596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36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934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48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3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4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12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6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34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626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4727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8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547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2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39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5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7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9C2A4-2F97-4E4D-A4D2-4F78FD672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884</Words>
  <Characters>5310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6182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 SECURE</dc:creator>
  <cp:lastModifiedBy>Karolina Peters</cp:lastModifiedBy>
  <cp:revision>3</cp:revision>
  <cp:lastPrinted>2018-09-19T11:19:00Z</cp:lastPrinted>
  <dcterms:created xsi:type="dcterms:W3CDTF">2018-09-26T11:47:00Z</dcterms:created>
  <dcterms:modified xsi:type="dcterms:W3CDTF">2018-09-26T11:51:00Z</dcterms:modified>
</cp:coreProperties>
</file>